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533" w:rsidRDefault="00F65730" w:rsidP="006766F5">
      <w:pPr>
        <w:jc w:val="center"/>
      </w:pPr>
      <w:bookmarkStart w:id="0" w:name="_GoBack"/>
      <w:bookmarkEnd w:id="0"/>
      <w:r>
        <w:t>Приказ</w:t>
      </w:r>
    </w:p>
    <w:p w:rsidR="006766F5" w:rsidRPr="006766F5" w:rsidRDefault="006766F5" w:rsidP="006766F5">
      <w:pPr>
        <w:spacing w:after="160" w:line="259" w:lineRule="auto"/>
        <w:ind w:left="567" w:hanging="567"/>
        <w:jc w:val="center"/>
        <w:rPr>
          <w:rFonts w:eastAsia="Calibri"/>
          <w:lang w:eastAsia="en-US"/>
        </w:rPr>
      </w:pPr>
      <w:r>
        <w:rPr>
          <w:rFonts w:eastAsia="Calibri"/>
          <w:lang w:eastAsia="en-US"/>
        </w:rPr>
        <w:t>20</w:t>
      </w:r>
      <w:r w:rsidRPr="006766F5">
        <w:rPr>
          <w:rFonts w:eastAsia="Calibri"/>
          <w:lang w:eastAsia="en-US"/>
        </w:rPr>
        <w:t>.0</w:t>
      </w:r>
      <w:r>
        <w:rPr>
          <w:rFonts w:eastAsia="Calibri"/>
          <w:lang w:eastAsia="en-US"/>
        </w:rPr>
        <w:t>4</w:t>
      </w:r>
      <w:r w:rsidRPr="006766F5">
        <w:rPr>
          <w:rFonts w:eastAsia="Calibri"/>
          <w:lang w:eastAsia="en-US"/>
        </w:rPr>
        <w:t xml:space="preserve">.2017  г.                                                                                                           №    </w:t>
      </w:r>
      <w:r>
        <w:rPr>
          <w:rFonts w:eastAsia="Calibri"/>
          <w:lang w:eastAsia="en-US"/>
        </w:rPr>
        <w:t>141</w:t>
      </w:r>
      <w:r w:rsidRPr="006766F5">
        <w:rPr>
          <w:rFonts w:eastAsia="Calibri"/>
          <w:lang w:eastAsia="en-US"/>
        </w:rPr>
        <w:t xml:space="preserve">                                                                        г. Джанкой</w:t>
      </w:r>
    </w:p>
    <w:p w:rsidR="00F65730" w:rsidRDefault="00F65730"/>
    <w:p w:rsidR="00F65730" w:rsidRDefault="00F65730">
      <w:r>
        <w:t>О состоянии преподавания</w:t>
      </w:r>
    </w:p>
    <w:p w:rsidR="00F65730" w:rsidRDefault="00F65730">
      <w:r>
        <w:t>биологии в 5-11 классах</w:t>
      </w:r>
    </w:p>
    <w:p w:rsidR="00F65730" w:rsidRDefault="00F65730"/>
    <w:p w:rsidR="00F65730" w:rsidRDefault="00F65730"/>
    <w:p w:rsidR="00F65730" w:rsidRDefault="00F65730" w:rsidP="00F65730">
      <w:pPr>
        <w:ind w:firstLine="708"/>
        <w:jc w:val="both"/>
        <w:rPr>
          <w:color w:val="000000"/>
        </w:rPr>
      </w:pPr>
      <w:r>
        <w:rPr>
          <w:color w:val="000000"/>
        </w:rPr>
        <w:t>Согласно годовому плану рабо</w:t>
      </w:r>
      <w:r w:rsidR="000E5394">
        <w:rPr>
          <w:color w:val="000000"/>
        </w:rPr>
        <w:t>ты школы с 06 по 24 марта</w:t>
      </w:r>
      <w:r>
        <w:rPr>
          <w:color w:val="000000"/>
        </w:rPr>
        <w:t xml:space="preserve"> 2017 года был осуществлен предметно - обобщающий контроль состояния преподавания биологии в 5-11 классах </w:t>
      </w:r>
    </w:p>
    <w:p w:rsidR="00F65730" w:rsidRDefault="00F65730" w:rsidP="000E5394">
      <w:pPr>
        <w:ind w:firstLine="708"/>
        <w:jc w:val="both"/>
        <w:rPr>
          <w:color w:val="0D0D0D"/>
        </w:rPr>
      </w:pPr>
      <w:r>
        <w:rPr>
          <w:b/>
          <w:color w:val="0D0D0D"/>
        </w:rPr>
        <w:t xml:space="preserve"> Цель проверки:</w:t>
      </w:r>
      <w:r>
        <w:rPr>
          <w:color w:val="0D0D0D"/>
        </w:rPr>
        <w:t xml:space="preserve"> Изучен</w:t>
      </w:r>
      <w:r w:rsidR="000E5394">
        <w:rPr>
          <w:color w:val="0D0D0D"/>
        </w:rPr>
        <w:t>ие уровня преподавания биологии</w:t>
      </w:r>
      <w:r>
        <w:rPr>
          <w:color w:val="0D0D0D"/>
        </w:rPr>
        <w:t xml:space="preserve">: владение методикой преподавания предмета; используемые формы и методы работы с учащимися; организация деятельности учащихся на уроках; организация индивидуальной работы с учащимися; степень использования возможностей кабинета в организации и проведения занятий.  </w:t>
      </w:r>
    </w:p>
    <w:p w:rsidR="00F65730" w:rsidRDefault="00F65730" w:rsidP="00F65730">
      <w:pPr>
        <w:jc w:val="both"/>
      </w:pPr>
      <w:r>
        <w:t>В ходе проверки выяснено, что преподавание биологии</w:t>
      </w:r>
      <w:r w:rsidR="00DE0D5F">
        <w:t xml:space="preserve"> в школе осуществляется</w:t>
      </w:r>
    </w:p>
    <w:p w:rsidR="00F65730" w:rsidRDefault="00F65730" w:rsidP="00DE0D5F">
      <w:pPr>
        <w:jc w:val="both"/>
      </w:pPr>
      <w:r>
        <w:t>в соответствии со следующими нормативными и распорядительными документами:</w:t>
      </w:r>
    </w:p>
    <w:p w:rsidR="00F65730" w:rsidRDefault="00F65730" w:rsidP="00F65730">
      <w:pPr>
        <w:pStyle w:val="a4"/>
        <w:numPr>
          <w:ilvl w:val="0"/>
          <w:numId w:val="1"/>
        </w:numPr>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Закон «Об образовании в Российской Федерации» от 29.12.2012 г. № 273-ФЗ.</w:t>
      </w:r>
    </w:p>
    <w:p w:rsidR="00F65730" w:rsidRDefault="00F65730" w:rsidP="00F65730">
      <w:pPr>
        <w:pStyle w:val="a4"/>
        <w:numPr>
          <w:ilvl w:val="0"/>
          <w:numId w:val="1"/>
        </w:numPr>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Приказ Министерства образования РФ от 05.03.2004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 и дополнениями.</w:t>
      </w:r>
    </w:p>
    <w:p w:rsidR="00F65730" w:rsidRDefault="00F65730" w:rsidP="00F65730">
      <w:pPr>
        <w:pStyle w:val="a4"/>
        <w:numPr>
          <w:ilvl w:val="0"/>
          <w:numId w:val="1"/>
        </w:numPr>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Приказ Министерства образования и науки РФ от 17.12.2010 г. № 1897 «Об утверждении федерального государственного образовательного стандарта основного общего образования».</w:t>
      </w:r>
    </w:p>
    <w:p w:rsidR="00F65730" w:rsidRDefault="00F65730" w:rsidP="00F65730">
      <w:pPr>
        <w:pStyle w:val="a4"/>
        <w:numPr>
          <w:ilvl w:val="0"/>
          <w:numId w:val="1"/>
        </w:numPr>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Письмо Департамента государственной политики в образовании Министерства образования и науки РФ от 07.07.2005 г. № 03-1263 «О примерных программах по учебным предметам федерального базисного учебного плана».</w:t>
      </w:r>
    </w:p>
    <w:p w:rsidR="00F65730" w:rsidRDefault="00F65730" w:rsidP="00F65730">
      <w:pPr>
        <w:pStyle w:val="a4"/>
        <w:numPr>
          <w:ilvl w:val="0"/>
          <w:numId w:val="1"/>
        </w:numPr>
        <w:shd w:val="clear" w:color="auto" w:fill="FFFFFF"/>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 xml:space="preserve">Приказ Министерства образования и науки Российской Федерации от 5 сентября </w:t>
      </w:r>
      <w:smartTag w:uri="urn:schemas-microsoft-com:office:smarttags" w:element="metricconverter">
        <w:smartTagPr>
          <w:attr w:name="ProductID" w:val="2013 г"/>
        </w:smartTagPr>
        <w:r>
          <w:rPr>
            <w:rFonts w:ascii="Times New Roman" w:hAnsi="Times New Roman"/>
            <w:sz w:val="24"/>
            <w:szCs w:val="24"/>
            <w:lang w:val="ru-RU"/>
          </w:rPr>
          <w:t>2013 г</w:t>
        </w:r>
      </w:smartTag>
      <w:r>
        <w:rPr>
          <w:rFonts w:ascii="Times New Roman" w:hAnsi="Times New Roman"/>
          <w:sz w:val="24"/>
          <w:szCs w:val="24"/>
          <w:lang w:val="ru-RU"/>
        </w:rPr>
        <w:t>. № 1047 «Об утверждении порядка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65730" w:rsidRDefault="00F65730" w:rsidP="00F65730">
      <w:pPr>
        <w:pStyle w:val="a4"/>
        <w:numPr>
          <w:ilvl w:val="0"/>
          <w:numId w:val="1"/>
        </w:numPr>
        <w:shd w:val="clear" w:color="auto" w:fill="FFFFFF"/>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Приказ Министерства образования и науки Российской Федерации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65730" w:rsidRDefault="00F65730" w:rsidP="00F65730">
      <w:pPr>
        <w:pStyle w:val="a4"/>
        <w:numPr>
          <w:ilvl w:val="0"/>
          <w:numId w:val="1"/>
        </w:numPr>
        <w:shd w:val="clear" w:color="auto" w:fill="FFFFFF"/>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Письмо Министерства образования и науки Российской Федерации от 29.04.2014 № 08-548 «О федеральном перечне учебников».</w:t>
      </w:r>
    </w:p>
    <w:p w:rsidR="00F65730" w:rsidRDefault="00F65730" w:rsidP="00F65730">
      <w:pPr>
        <w:pStyle w:val="a4"/>
        <w:numPr>
          <w:ilvl w:val="0"/>
          <w:numId w:val="1"/>
        </w:numPr>
        <w:shd w:val="clear" w:color="auto" w:fill="FFFFFF"/>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Приказ Министерства образования и науки Российской Федерации от 30.08.2013 г. №</w:t>
      </w:r>
      <w:r>
        <w:rPr>
          <w:rFonts w:ascii="Times New Roman" w:hAnsi="Times New Roman"/>
          <w:sz w:val="24"/>
          <w:szCs w:val="24"/>
        </w:rPr>
        <w:t> </w:t>
      </w:r>
      <w:r>
        <w:rPr>
          <w:rFonts w:ascii="Times New Roman" w:hAnsi="Times New Roman"/>
          <w:sz w:val="24"/>
          <w:szCs w:val="24"/>
          <w:lang w:val="ru-RU"/>
        </w:rPr>
        <w:t>1015 «Об утверждении порядка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w:t>
      </w:r>
    </w:p>
    <w:p w:rsidR="00F65730" w:rsidRDefault="00F65730" w:rsidP="00F65730">
      <w:pPr>
        <w:pStyle w:val="a4"/>
        <w:numPr>
          <w:ilvl w:val="0"/>
          <w:numId w:val="1"/>
        </w:numPr>
        <w:shd w:val="clear" w:color="auto" w:fill="FFFFFF"/>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Постановление Главного государственного санитарного врача Российской Федерации от 29.12.2010 № 02-600 (Зарегистрирован Минюстом России 03.03.2011 №</w:t>
      </w:r>
      <w:r>
        <w:rPr>
          <w:rFonts w:ascii="Times New Roman" w:hAnsi="Times New Roman"/>
          <w:sz w:val="24"/>
          <w:szCs w:val="24"/>
        </w:rPr>
        <w:t> </w:t>
      </w:r>
      <w:r>
        <w:rPr>
          <w:rFonts w:ascii="Times New Roman" w:hAnsi="Times New Roman"/>
          <w:sz w:val="24"/>
          <w:szCs w:val="24"/>
          <w:lang w:val="ru-RU"/>
        </w:rPr>
        <w:t>23290) «Об утверждении СанПиН 2.4.2.2821-10 «Санитарно-эпидемиологические требования к условиям и организации обучения в образовательных учреждениях» с изменениями, внесенными постановлением Главного государственного санитарного врача Российской Федерации от 29.06.2011 № 85.</w:t>
      </w:r>
    </w:p>
    <w:p w:rsidR="00F65730" w:rsidRDefault="00F65730" w:rsidP="00F65730">
      <w:pPr>
        <w:pStyle w:val="a4"/>
        <w:numPr>
          <w:ilvl w:val="0"/>
          <w:numId w:val="1"/>
        </w:numPr>
        <w:shd w:val="clear" w:color="auto" w:fill="FFFFFF"/>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 xml:space="preserve">Приказ Министерства образования и науки Российской Федерации от 16.01.2012 № 16 «О внесении изменений в перечень организаций, осуществляющих издание учебных пособий, </w:t>
      </w:r>
      <w:r>
        <w:rPr>
          <w:rFonts w:ascii="Times New Roman" w:hAnsi="Times New Roman"/>
          <w:sz w:val="24"/>
          <w:szCs w:val="24"/>
          <w:lang w:val="ru-RU"/>
        </w:rPr>
        <w:lastRenderedPageBreak/>
        <w:t>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w:t>
      </w:r>
    </w:p>
    <w:p w:rsidR="00F65730" w:rsidRDefault="00F65730" w:rsidP="00F65730">
      <w:pPr>
        <w:pStyle w:val="a4"/>
        <w:numPr>
          <w:ilvl w:val="0"/>
          <w:numId w:val="1"/>
        </w:numPr>
        <w:spacing w:after="0" w:line="240" w:lineRule="auto"/>
        <w:ind w:left="0" w:firstLine="0"/>
        <w:jc w:val="both"/>
        <w:rPr>
          <w:rFonts w:ascii="Times New Roman" w:hAnsi="Times New Roman"/>
          <w:sz w:val="24"/>
          <w:szCs w:val="24"/>
        </w:rPr>
      </w:pPr>
      <w:r>
        <w:rPr>
          <w:rFonts w:ascii="Times New Roman" w:hAnsi="Times New Roman"/>
          <w:sz w:val="24"/>
          <w:szCs w:val="24"/>
          <w:lang w:val="ru-RU"/>
        </w:rPr>
        <w:t xml:space="preserve">Приказ Министерства образования и науки Российской Федерации от 09 марта 2004 года № 1312 «Федеральный базисный учебный план и примерные учебные планы для общеобразовательных учреждений РФ, реализующих программы общего образования» (в редакции приказа Министерства образования и науки Российской Федерации РФ от 03 июня 2011г. </w:t>
      </w:r>
      <w:r>
        <w:rPr>
          <w:rFonts w:ascii="Times New Roman" w:hAnsi="Times New Roman"/>
          <w:sz w:val="24"/>
          <w:szCs w:val="24"/>
        </w:rPr>
        <w:t>№ 1994).</w:t>
      </w:r>
    </w:p>
    <w:p w:rsidR="00F65730" w:rsidRDefault="00F65730" w:rsidP="00F65730">
      <w:pPr>
        <w:pStyle w:val="a4"/>
        <w:numPr>
          <w:ilvl w:val="0"/>
          <w:numId w:val="1"/>
        </w:numPr>
        <w:shd w:val="clear" w:color="auto" w:fill="FFFFFF"/>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Приказ Министерства образования, науки и молодежи Республики Крым от 11.06. 2015 г. № 555 «Об утверждении Методических рекомендаций по формированию учебных планов общеобразовательных организаций Республики Крым на 2015/2016 учебный год</w:t>
      </w:r>
    </w:p>
    <w:p w:rsidR="00F65730" w:rsidRDefault="00F65730" w:rsidP="00F65730">
      <w:pPr>
        <w:pStyle w:val="a4"/>
        <w:numPr>
          <w:ilvl w:val="0"/>
          <w:numId w:val="1"/>
        </w:numPr>
        <w:shd w:val="clear" w:color="auto" w:fill="FFFFFF"/>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Пр</w:t>
      </w:r>
      <w:r w:rsidR="00640719">
        <w:rPr>
          <w:rFonts w:ascii="Times New Roman" w:hAnsi="Times New Roman"/>
          <w:sz w:val="24"/>
          <w:szCs w:val="24"/>
          <w:lang w:val="ru-RU"/>
        </w:rPr>
        <w:t>имерная</w:t>
      </w:r>
      <w:r>
        <w:rPr>
          <w:rFonts w:ascii="Times New Roman" w:hAnsi="Times New Roman"/>
          <w:sz w:val="24"/>
          <w:szCs w:val="24"/>
          <w:lang w:val="ru-RU"/>
        </w:rPr>
        <w:t xml:space="preserve"> программа основного </w:t>
      </w:r>
      <w:r w:rsidR="00DE0D5F">
        <w:rPr>
          <w:rFonts w:ascii="Times New Roman" w:hAnsi="Times New Roman"/>
          <w:sz w:val="24"/>
          <w:szCs w:val="24"/>
          <w:lang w:val="ru-RU"/>
        </w:rPr>
        <w:t>общего образования по биологии</w:t>
      </w:r>
      <w:r w:rsidR="00640719">
        <w:rPr>
          <w:rFonts w:ascii="Times New Roman" w:hAnsi="Times New Roman"/>
          <w:sz w:val="24"/>
          <w:szCs w:val="24"/>
          <w:lang w:val="ru-RU"/>
        </w:rPr>
        <w:t xml:space="preserve"> для 5-6 классов</w:t>
      </w:r>
      <w:r w:rsidR="00DE0D5F">
        <w:rPr>
          <w:rFonts w:ascii="Times New Roman" w:hAnsi="Times New Roman"/>
          <w:sz w:val="24"/>
          <w:szCs w:val="24"/>
          <w:lang w:val="ru-RU"/>
        </w:rPr>
        <w:t xml:space="preserve"> и Рабочая </w:t>
      </w:r>
      <w:r w:rsidR="00B77257">
        <w:rPr>
          <w:rFonts w:ascii="Times New Roman" w:hAnsi="Times New Roman"/>
          <w:sz w:val="24"/>
          <w:szCs w:val="24"/>
          <w:lang w:val="ru-RU"/>
        </w:rPr>
        <w:t>программа (ФГОС) «Биология» предметная линия учебников «Сферы»</w:t>
      </w:r>
      <w:r w:rsidR="002F6C03">
        <w:rPr>
          <w:rFonts w:ascii="Times New Roman" w:hAnsi="Times New Roman"/>
          <w:sz w:val="24"/>
          <w:szCs w:val="24"/>
          <w:lang w:val="ru-RU"/>
        </w:rPr>
        <w:t xml:space="preserve"> авторов </w:t>
      </w:r>
      <w:proofErr w:type="spellStart"/>
      <w:r w:rsidR="002F6C03">
        <w:rPr>
          <w:rFonts w:ascii="Times New Roman" w:hAnsi="Times New Roman"/>
          <w:sz w:val="24"/>
          <w:szCs w:val="24"/>
          <w:lang w:val="ru-RU"/>
        </w:rPr>
        <w:t>Л.Н.Сухоруковой</w:t>
      </w:r>
      <w:proofErr w:type="spellEnd"/>
      <w:r w:rsidR="002F6C03">
        <w:rPr>
          <w:rFonts w:ascii="Times New Roman" w:hAnsi="Times New Roman"/>
          <w:sz w:val="24"/>
          <w:szCs w:val="24"/>
          <w:lang w:val="ru-RU"/>
        </w:rPr>
        <w:t xml:space="preserve">, </w:t>
      </w:r>
      <w:proofErr w:type="spellStart"/>
      <w:r w:rsidR="002F6C03">
        <w:rPr>
          <w:rFonts w:ascii="Times New Roman" w:hAnsi="Times New Roman"/>
          <w:sz w:val="24"/>
          <w:szCs w:val="24"/>
          <w:lang w:val="ru-RU"/>
        </w:rPr>
        <w:t>В.С.Кучменко</w:t>
      </w:r>
      <w:proofErr w:type="spellEnd"/>
      <w:r w:rsidR="00666532">
        <w:rPr>
          <w:rFonts w:ascii="Times New Roman" w:hAnsi="Times New Roman"/>
          <w:sz w:val="24"/>
          <w:szCs w:val="24"/>
          <w:lang w:val="ru-RU"/>
        </w:rPr>
        <w:t>.</w:t>
      </w:r>
    </w:p>
    <w:p w:rsidR="00666532" w:rsidRPr="00666532" w:rsidRDefault="00640719" w:rsidP="00666532">
      <w:pPr>
        <w:pStyle w:val="a4"/>
        <w:numPr>
          <w:ilvl w:val="0"/>
          <w:numId w:val="1"/>
        </w:numPr>
        <w:shd w:val="clear" w:color="auto" w:fill="FFFFFF"/>
        <w:spacing w:after="0" w:line="240" w:lineRule="auto"/>
        <w:ind w:left="0" w:firstLine="0"/>
        <w:jc w:val="both"/>
        <w:rPr>
          <w:rFonts w:ascii="Times New Roman" w:hAnsi="Times New Roman"/>
          <w:sz w:val="24"/>
          <w:szCs w:val="24"/>
          <w:lang w:val="ru-RU"/>
        </w:rPr>
      </w:pPr>
      <w:r>
        <w:rPr>
          <w:rFonts w:ascii="Times New Roman" w:hAnsi="Times New Roman"/>
          <w:sz w:val="24"/>
          <w:szCs w:val="24"/>
          <w:lang w:val="ru-RU"/>
        </w:rPr>
        <w:t>Примерная программа основного общего образования по биологии для 7-11классов</w:t>
      </w:r>
      <w:r w:rsidR="00666532">
        <w:rPr>
          <w:rFonts w:ascii="Times New Roman" w:hAnsi="Times New Roman"/>
          <w:sz w:val="24"/>
          <w:szCs w:val="24"/>
          <w:lang w:val="ru-RU"/>
        </w:rPr>
        <w:t xml:space="preserve"> авторов </w:t>
      </w:r>
      <w:proofErr w:type="spellStart"/>
      <w:r w:rsidR="00666532">
        <w:rPr>
          <w:rFonts w:ascii="Times New Roman" w:hAnsi="Times New Roman"/>
          <w:sz w:val="24"/>
          <w:szCs w:val="24"/>
          <w:lang w:val="ru-RU"/>
        </w:rPr>
        <w:t>Л.Н.Сухоруковой</w:t>
      </w:r>
      <w:proofErr w:type="spellEnd"/>
      <w:r w:rsidR="00666532">
        <w:rPr>
          <w:rFonts w:ascii="Times New Roman" w:hAnsi="Times New Roman"/>
          <w:sz w:val="24"/>
          <w:szCs w:val="24"/>
          <w:lang w:val="ru-RU"/>
        </w:rPr>
        <w:t xml:space="preserve"> , </w:t>
      </w:r>
      <w:proofErr w:type="spellStart"/>
      <w:r w:rsidR="00666532" w:rsidRPr="00666532">
        <w:rPr>
          <w:rFonts w:ascii="Times New Roman" w:hAnsi="Times New Roman"/>
          <w:sz w:val="24"/>
          <w:szCs w:val="24"/>
          <w:lang w:val="ru-RU"/>
        </w:rPr>
        <w:t>В.С.Кучменко</w:t>
      </w:r>
      <w:proofErr w:type="spellEnd"/>
      <w:r w:rsidR="00666532" w:rsidRPr="00666532">
        <w:rPr>
          <w:rFonts w:ascii="Times New Roman" w:hAnsi="Times New Roman"/>
          <w:sz w:val="24"/>
          <w:szCs w:val="24"/>
          <w:lang w:val="ru-RU"/>
        </w:rPr>
        <w:t>.</w:t>
      </w:r>
    </w:p>
    <w:p w:rsidR="00666532" w:rsidRDefault="00666532" w:rsidP="00666532">
      <w:pPr>
        <w:pStyle w:val="a4"/>
        <w:shd w:val="clear" w:color="auto" w:fill="FFFFFF"/>
        <w:spacing w:after="0" w:line="240" w:lineRule="auto"/>
        <w:ind w:left="0"/>
        <w:jc w:val="both"/>
        <w:rPr>
          <w:rFonts w:ascii="Times New Roman" w:hAnsi="Times New Roman"/>
          <w:sz w:val="24"/>
          <w:szCs w:val="24"/>
          <w:lang w:val="ru-RU"/>
        </w:rPr>
      </w:pPr>
    </w:p>
    <w:p w:rsidR="00F65730" w:rsidRDefault="00666532" w:rsidP="00F65730">
      <w:pPr>
        <w:pStyle w:val="a4"/>
        <w:shd w:val="clear" w:color="auto" w:fill="FFFFFF"/>
        <w:spacing w:after="0" w:line="240" w:lineRule="auto"/>
        <w:ind w:left="0"/>
        <w:jc w:val="both"/>
        <w:rPr>
          <w:rFonts w:ascii="Times New Roman" w:hAnsi="Times New Roman"/>
          <w:b/>
          <w:sz w:val="24"/>
          <w:szCs w:val="24"/>
          <w:lang w:val="ru-RU"/>
        </w:rPr>
      </w:pPr>
      <w:r>
        <w:rPr>
          <w:rFonts w:ascii="Times New Roman" w:hAnsi="Times New Roman"/>
          <w:b/>
          <w:sz w:val="24"/>
          <w:szCs w:val="24"/>
          <w:lang w:val="ru-RU"/>
        </w:rPr>
        <w:t>Изучение биологии</w:t>
      </w:r>
      <w:r w:rsidR="00F65730">
        <w:rPr>
          <w:rFonts w:ascii="Times New Roman" w:hAnsi="Times New Roman"/>
          <w:b/>
          <w:sz w:val="24"/>
          <w:szCs w:val="24"/>
          <w:lang w:val="ru-RU"/>
        </w:rPr>
        <w:t xml:space="preserve"> направлено на достижение следующих целей:</w:t>
      </w:r>
    </w:p>
    <w:p w:rsidR="00F65730" w:rsidRDefault="00F65730" w:rsidP="00F65730">
      <w:pPr>
        <w:pStyle w:val="a4"/>
        <w:shd w:val="clear" w:color="auto" w:fill="FFFFFF"/>
        <w:spacing w:after="0" w:line="240" w:lineRule="auto"/>
        <w:ind w:left="0"/>
        <w:jc w:val="both"/>
        <w:rPr>
          <w:rFonts w:ascii="Times New Roman" w:hAnsi="Times New Roman"/>
          <w:sz w:val="24"/>
          <w:szCs w:val="24"/>
          <w:lang w:val="ru-RU"/>
        </w:rPr>
      </w:pPr>
      <w:r>
        <w:rPr>
          <w:rFonts w:ascii="Times New Roman" w:hAnsi="Times New Roman"/>
          <w:sz w:val="24"/>
          <w:szCs w:val="24"/>
          <w:lang w:val="ru-RU"/>
        </w:rPr>
        <w:t>Развитие ребенка как компетентной личности путем включения его в различные виды деятельности: учеба, познание, коммуникация, личностное саморазвитие.</w:t>
      </w:r>
    </w:p>
    <w:p w:rsidR="00F65730" w:rsidRDefault="00F65730" w:rsidP="00F65730">
      <w:pPr>
        <w:pStyle w:val="a4"/>
        <w:shd w:val="clear" w:color="auto" w:fill="FFFFFF"/>
        <w:spacing w:after="0" w:line="240" w:lineRule="auto"/>
        <w:ind w:left="0"/>
        <w:jc w:val="both"/>
        <w:rPr>
          <w:rFonts w:ascii="Times New Roman" w:hAnsi="Times New Roman"/>
          <w:sz w:val="24"/>
          <w:szCs w:val="24"/>
          <w:lang w:val="ru-RU"/>
        </w:rPr>
      </w:pPr>
      <w:r>
        <w:rPr>
          <w:rFonts w:ascii="Times New Roman" w:hAnsi="Times New Roman"/>
          <w:sz w:val="24"/>
          <w:szCs w:val="24"/>
          <w:lang w:val="ru-RU"/>
        </w:rPr>
        <w:t>Освоение учащимися учебных предметов- не «знания» в чистом виде, а способность к решению учебно-практических и учебно- познавательных задач на основе системы знаний и представлений, обобщенных способов деятельности, умений в учебно-познавательной и практической деятельности.</w:t>
      </w:r>
    </w:p>
    <w:p w:rsidR="00F65730" w:rsidRDefault="00F65730" w:rsidP="00F65730">
      <w:pPr>
        <w:pStyle w:val="a4"/>
        <w:shd w:val="clear" w:color="auto" w:fill="FFFFFF"/>
        <w:spacing w:after="0" w:line="240" w:lineRule="auto"/>
        <w:ind w:left="0"/>
        <w:jc w:val="both"/>
        <w:rPr>
          <w:rFonts w:ascii="Times New Roman" w:hAnsi="Times New Roman"/>
          <w:sz w:val="24"/>
          <w:szCs w:val="24"/>
          <w:lang w:val="ru-RU"/>
        </w:rPr>
      </w:pPr>
      <w:r>
        <w:rPr>
          <w:rFonts w:ascii="Times New Roman" w:hAnsi="Times New Roman"/>
          <w:sz w:val="24"/>
          <w:szCs w:val="24"/>
          <w:lang w:val="ru-RU"/>
        </w:rPr>
        <w:t>Приобретение учащимися умений формировать собственный алгоритм решения познавательных задач, формулировать проблему и цели своей работы, определять адекватные способы и методы решения задач, прогнозировать ожидаемый результат и сопоставлять его с собственными знаниями.</w:t>
      </w:r>
    </w:p>
    <w:p w:rsidR="00F15F39" w:rsidRDefault="001524B4" w:rsidP="00F65730">
      <w:pPr>
        <w:pStyle w:val="a4"/>
        <w:shd w:val="clear" w:color="auto" w:fill="FFFFFF"/>
        <w:spacing w:after="0" w:line="240" w:lineRule="auto"/>
        <w:ind w:left="0"/>
        <w:jc w:val="both"/>
        <w:rPr>
          <w:rFonts w:ascii="Times New Roman" w:hAnsi="Times New Roman"/>
          <w:sz w:val="24"/>
          <w:szCs w:val="24"/>
          <w:lang w:val="ru-RU"/>
        </w:rPr>
      </w:pPr>
      <w:r>
        <w:rPr>
          <w:rFonts w:ascii="Times New Roman" w:hAnsi="Times New Roman"/>
          <w:sz w:val="24"/>
          <w:szCs w:val="24"/>
          <w:lang w:val="ru-RU"/>
        </w:rPr>
        <w:t>Овладение составляющими исследовательской и проектной деятельности.</w:t>
      </w:r>
    </w:p>
    <w:p w:rsidR="00CE2A61" w:rsidRDefault="00CE2A61" w:rsidP="00F65730">
      <w:pPr>
        <w:pStyle w:val="a4"/>
        <w:shd w:val="clear" w:color="auto" w:fill="FFFFFF"/>
        <w:spacing w:after="0" w:line="240" w:lineRule="auto"/>
        <w:ind w:left="0"/>
        <w:jc w:val="both"/>
        <w:rPr>
          <w:rFonts w:ascii="Times New Roman" w:hAnsi="Times New Roman"/>
          <w:sz w:val="24"/>
          <w:szCs w:val="24"/>
          <w:lang w:val="ru-RU"/>
        </w:rPr>
      </w:pPr>
      <w:r>
        <w:rPr>
          <w:rFonts w:ascii="Times New Roman" w:hAnsi="Times New Roman"/>
          <w:sz w:val="24"/>
          <w:szCs w:val="24"/>
          <w:lang w:val="ru-RU"/>
        </w:rPr>
        <w:t>Умение работать с разными источн</w:t>
      </w:r>
      <w:r w:rsidR="00C2134F">
        <w:rPr>
          <w:rFonts w:ascii="Times New Roman" w:hAnsi="Times New Roman"/>
          <w:sz w:val="24"/>
          <w:szCs w:val="24"/>
          <w:lang w:val="ru-RU"/>
        </w:rPr>
        <w:t>иками биологической информации.</w:t>
      </w:r>
    </w:p>
    <w:p w:rsidR="00F15F39" w:rsidRDefault="00F65730" w:rsidP="00F65730">
      <w:pPr>
        <w:pStyle w:val="a3"/>
        <w:spacing w:before="0" w:beforeAutospacing="0" w:after="0" w:afterAutospacing="0"/>
        <w:rPr>
          <w:b/>
        </w:rPr>
      </w:pPr>
      <w:r>
        <w:rPr>
          <w:b/>
          <w:shd w:val="clear" w:color="auto" w:fill="FFFFFF"/>
        </w:rPr>
        <w:t>Изучение состояния преподавания осуществлялось по следующим направлениям:</w:t>
      </w:r>
      <w:r>
        <w:rPr>
          <w:b/>
        </w:rPr>
        <w:t xml:space="preserve"> </w:t>
      </w:r>
    </w:p>
    <w:p w:rsidR="00F65730" w:rsidRPr="00F15F39" w:rsidRDefault="000E5394" w:rsidP="00F65730">
      <w:pPr>
        <w:pStyle w:val="a3"/>
        <w:spacing w:before="0" w:beforeAutospacing="0" w:after="0" w:afterAutospacing="0"/>
        <w:rPr>
          <w:b/>
        </w:rPr>
      </w:pPr>
      <w:r>
        <w:t xml:space="preserve"> </w:t>
      </w:r>
      <w:r w:rsidR="00F65730">
        <w:t>-Кадровый сост</w:t>
      </w:r>
      <w:r>
        <w:t xml:space="preserve">ав учителей </w:t>
      </w:r>
      <w:proofErr w:type="gramStart"/>
      <w:r>
        <w:t xml:space="preserve">биологии;   </w:t>
      </w:r>
      <w:proofErr w:type="gramEnd"/>
      <w:r w:rsidR="00F65730">
        <w:t xml:space="preserve">                                                                              </w:t>
      </w:r>
      <w:r w:rsidR="00F65730">
        <w:rPr>
          <w:color w:val="000000"/>
        </w:rPr>
        <w:t xml:space="preserve">         </w:t>
      </w:r>
      <w:r>
        <w:rPr>
          <w:color w:val="000000"/>
        </w:rPr>
        <w:t xml:space="preserve">    </w:t>
      </w:r>
      <w:r w:rsidR="00F65730">
        <w:rPr>
          <w:color w:val="000000"/>
        </w:rPr>
        <w:t>-выполнение учебных планов и программ;</w:t>
      </w:r>
      <w:r w:rsidR="00F65730">
        <w:rPr>
          <w:color w:val="000000"/>
        </w:rPr>
        <w:br/>
        <w:t xml:space="preserve">- научно - теоретический уровень преподавания: планирование учебного материала, </w:t>
      </w:r>
      <w:r w:rsidR="00F15F39">
        <w:rPr>
          <w:color w:val="000000"/>
        </w:rPr>
        <w:t xml:space="preserve">    </w:t>
      </w:r>
      <w:r w:rsidR="00F65730">
        <w:rPr>
          <w:color w:val="000000"/>
        </w:rPr>
        <w:t>подбор тестовых , индивидуальных , дифференцированных заданий , наглядн</w:t>
      </w:r>
      <w:r w:rsidR="00790C38">
        <w:rPr>
          <w:color w:val="000000"/>
        </w:rPr>
        <w:t>ости , использование ИКТ;</w:t>
      </w:r>
      <w:r w:rsidR="00F65730">
        <w:rPr>
          <w:color w:val="000000"/>
        </w:rPr>
        <w:t xml:space="preserve">    </w:t>
      </w:r>
    </w:p>
    <w:p w:rsidR="00F65730" w:rsidRDefault="00F65730" w:rsidP="00F65730">
      <w:pPr>
        <w:pStyle w:val="a3"/>
        <w:spacing w:before="0" w:beforeAutospacing="0" w:after="0" w:afterAutospacing="0"/>
      </w:pPr>
      <w:r>
        <w:t>- обеспеченность программами и учебниками;</w:t>
      </w:r>
    </w:p>
    <w:p w:rsidR="00F65730" w:rsidRDefault="00F65730" w:rsidP="00F65730">
      <w:pPr>
        <w:pStyle w:val="a3"/>
        <w:spacing w:before="0" w:beforeAutospacing="0" w:after="0" w:afterAutospacing="0"/>
      </w:pPr>
      <w:r>
        <w:rPr>
          <w:shd w:val="clear" w:color="auto" w:fill="FFFFFF"/>
        </w:rPr>
        <w:t>-методическое соп</w:t>
      </w:r>
      <w:r w:rsidR="000E5394">
        <w:rPr>
          <w:shd w:val="clear" w:color="auto" w:fill="FFFFFF"/>
        </w:rPr>
        <w:t>ровождение преподавания биологии</w:t>
      </w:r>
      <w:r>
        <w:t>;</w:t>
      </w:r>
    </w:p>
    <w:p w:rsidR="00F65730" w:rsidRDefault="00F65730" w:rsidP="00F65730">
      <w:pPr>
        <w:pStyle w:val="a3"/>
        <w:spacing w:before="0" w:beforeAutospacing="0" w:after="0" w:afterAutospacing="0"/>
      </w:pPr>
      <w:r>
        <w:t>-соблюдение требований единого орфографичес</w:t>
      </w:r>
      <w:r w:rsidR="003C3E15">
        <w:t>кого режима;</w:t>
      </w:r>
      <w:r>
        <w:br/>
        <w:t>- выполнение требований по ведению шк</w:t>
      </w:r>
      <w:r w:rsidR="005A51FB">
        <w:t>ольной документации;</w:t>
      </w:r>
    </w:p>
    <w:p w:rsidR="00F65730" w:rsidRDefault="00F65730" w:rsidP="00F65730">
      <w:pPr>
        <w:pStyle w:val="a3"/>
        <w:spacing w:before="0" w:beforeAutospacing="0" w:after="0" w:afterAutospacing="0"/>
      </w:pPr>
      <w:r>
        <w:t xml:space="preserve">  -уровень учебных достижений </w:t>
      </w:r>
      <w:r w:rsidR="005A51FB">
        <w:t>обучающихся по каждому учителю;</w:t>
      </w:r>
    </w:p>
    <w:p w:rsidR="00F65730" w:rsidRDefault="00F65730" w:rsidP="00F65730">
      <w:pPr>
        <w:pStyle w:val="a3"/>
        <w:spacing w:before="0" w:beforeAutospacing="0" w:after="0" w:afterAutospacing="0"/>
        <w:rPr>
          <w:color w:val="000000"/>
        </w:rPr>
      </w:pPr>
      <w:r>
        <w:rPr>
          <w:color w:val="000000"/>
        </w:rPr>
        <w:t>-</w:t>
      </w:r>
      <w:proofErr w:type="gramStart"/>
      <w:r>
        <w:rPr>
          <w:color w:val="000000"/>
        </w:rPr>
        <w:t xml:space="preserve">результативность  </w:t>
      </w:r>
      <w:proofErr w:type="spellStart"/>
      <w:r>
        <w:rPr>
          <w:color w:val="000000"/>
        </w:rPr>
        <w:t>Госудаственной</w:t>
      </w:r>
      <w:proofErr w:type="spellEnd"/>
      <w:proofErr w:type="gramEnd"/>
      <w:r>
        <w:rPr>
          <w:color w:val="000000"/>
        </w:rPr>
        <w:t xml:space="preserve">  и</w:t>
      </w:r>
      <w:r w:rsidR="000E5394">
        <w:rPr>
          <w:color w:val="000000"/>
        </w:rPr>
        <w:t>тоговой аттестации по биологии</w:t>
      </w:r>
      <w:r w:rsidR="00790C38">
        <w:rPr>
          <w:color w:val="000000"/>
        </w:rPr>
        <w:t xml:space="preserve"> в 9-х;</w:t>
      </w:r>
    </w:p>
    <w:p w:rsidR="00F65730" w:rsidRDefault="00F65730" w:rsidP="00F65730">
      <w:pPr>
        <w:pStyle w:val="a3"/>
        <w:spacing w:before="0" w:beforeAutospacing="0" w:after="0" w:afterAutospacing="0"/>
      </w:pPr>
      <w:r>
        <w:rPr>
          <w:color w:val="000000"/>
        </w:rPr>
        <w:t>-формы внеклассной работы</w:t>
      </w:r>
      <w:r w:rsidR="000E5394">
        <w:rPr>
          <w:color w:val="000000"/>
        </w:rPr>
        <w:t>;</w:t>
      </w:r>
    </w:p>
    <w:p w:rsidR="00F65730" w:rsidRDefault="00F65730" w:rsidP="00F65730">
      <w:pPr>
        <w:pStyle w:val="a3"/>
        <w:spacing w:before="0" w:beforeAutospacing="0" w:after="0" w:afterAutospacing="0"/>
        <w:rPr>
          <w:color w:val="000000"/>
          <w:shd w:val="clear" w:color="auto" w:fill="FFFFFF"/>
        </w:rPr>
      </w:pPr>
      <w:r>
        <w:rPr>
          <w:color w:val="000000"/>
          <w:shd w:val="clear" w:color="auto" w:fill="FFFFFF"/>
        </w:rPr>
        <w:t xml:space="preserve"> -укрепление материально-техническо</w:t>
      </w:r>
      <w:r w:rsidR="005A51FB">
        <w:rPr>
          <w:color w:val="000000"/>
          <w:shd w:val="clear" w:color="auto" w:fill="FFFFFF"/>
        </w:rPr>
        <w:t xml:space="preserve">й базы преподавания биологии, </w:t>
      </w:r>
      <w:r>
        <w:rPr>
          <w:color w:val="000000"/>
          <w:shd w:val="clear" w:color="auto" w:fill="FFFFFF"/>
        </w:rPr>
        <w:t>результативность работы с одаренными детьми.</w:t>
      </w:r>
    </w:p>
    <w:p w:rsidR="00790C38" w:rsidRDefault="00790C38" w:rsidP="00F65730">
      <w:pPr>
        <w:pStyle w:val="a3"/>
        <w:spacing w:before="0" w:beforeAutospacing="0" w:after="0" w:afterAutospacing="0"/>
        <w:rPr>
          <w:color w:val="000000"/>
          <w:shd w:val="clear" w:color="auto" w:fill="FFFFFF"/>
        </w:rPr>
      </w:pPr>
    </w:p>
    <w:p w:rsidR="00B83CF3" w:rsidRDefault="00F4784B" w:rsidP="00F4784B">
      <w:pPr>
        <w:rPr>
          <w:b/>
        </w:rPr>
      </w:pPr>
      <w:r>
        <w:t>Биологию в школе преподают</w:t>
      </w:r>
      <w:r w:rsidRPr="00F4784B">
        <w:rPr>
          <w:b/>
        </w:rPr>
        <w:t>:</w:t>
      </w:r>
      <w:r w:rsidR="00B83CF3">
        <w:rPr>
          <w:b/>
        </w:rPr>
        <w:t xml:space="preserve"> Марченко Елена Владимир</w:t>
      </w:r>
      <w:r w:rsidR="005A51FB">
        <w:rPr>
          <w:b/>
        </w:rPr>
        <w:t xml:space="preserve">овна, </w:t>
      </w:r>
      <w:proofErr w:type="spellStart"/>
      <w:r w:rsidR="00B83CF3">
        <w:rPr>
          <w:b/>
        </w:rPr>
        <w:t>Ротт</w:t>
      </w:r>
      <w:proofErr w:type="spellEnd"/>
      <w:r w:rsidR="00B83CF3">
        <w:rPr>
          <w:b/>
        </w:rPr>
        <w:t xml:space="preserve"> Евгений Артурович</w:t>
      </w:r>
      <w:r w:rsidR="001C72B3">
        <w:rPr>
          <w:b/>
        </w:rPr>
        <w:t xml:space="preserve">, </w:t>
      </w:r>
      <w:proofErr w:type="spellStart"/>
      <w:r w:rsidR="001C72B3">
        <w:rPr>
          <w:b/>
        </w:rPr>
        <w:t>Гредина</w:t>
      </w:r>
      <w:proofErr w:type="spellEnd"/>
      <w:r w:rsidR="001C72B3">
        <w:rPr>
          <w:b/>
        </w:rPr>
        <w:t xml:space="preserve"> Елена Леонидовна.</w:t>
      </w:r>
    </w:p>
    <w:p w:rsidR="005A51FB" w:rsidRDefault="005A51FB" w:rsidP="00F4784B">
      <w:pPr>
        <w:rPr>
          <w:b/>
        </w:rPr>
      </w:pPr>
    </w:p>
    <w:p w:rsidR="00F4784B" w:rsidRPr="00F4784B" w:rsidRDefault="00F4784B" w:rsidP="00F4784B">
      <w:r w:rsidRPr="00F4784B">
        <w:rPr>
          <w:b/>
        </w:rPr>
        <w:t xml:space="preserve"> Марченко Е.В.</w:t>
      </w:r>
      <w:r>
        <w:t xml:space="preserve"> – педагогический стаж-32 года, </w:t>
      </w:r>
      <w:r>
        <w:rPr>
          <w:color w:val="0D0D0D"/>
        </w:rPr>
        <w:t>имеет высшее образование, высшую  квалификационную категорию, ведёт уроки биологии в 5 -х,7-А, 10-А,Б, 11-А классах Преподавание биологии ведёт по программам и учебникам, рекомендованным к использованию в образовательном процессе:</w:t>
      </w:r>
    </w:p>
    <w:p w:rsidR="00F4784B" w:rsidRDefault="00F4784B" w:rsidP="00F4784B">
      <w:pPr>
        <w:jc w:val="both"/>
        <w:rPr>
          <w:color w:val="0D0D0D"/>
        </w:rPr>
      </w:pPr>
      <w:r>
        <w:rPr>
          <w:color w:val="0D0D0D"/>
        </w:rPr>
        <w:t>Биология 5-6 класс.</w:t>
      </w:r>
      <w:r w:rsidR="000E666C">
        <w:rPr>
          <w:color w:val="0D0D0D"/>
        </w:rPr>
        <w:t xml:space="preserve"> Учебник для общеобразовательных организаций с приложением на электронном носителе </w:t>
      </w:r>
      <w:proofErr w:type="spellStart"/>
      <w:r w:rsidR="000E666C">
        <w:rPr>
          <w:color w:val="0D0D0D"/>
        </w:rPr>
        <w:t>Л.Н.Сухорукова</w:t>
      </w:r>
      <w:proofErr w:type="spellEnd"/>
      <w:r w:rsidR="000E666C">
        <w:rPr>
          <w:color w:val="0D0D0D"/>
        </w:rPr>
        <w:t xml:space="preserve">, </w:t>
      </w:r>
      <w:proofErr w:type="spellStart"/>
      <w:r w:rsidR="000E666C">
        <w:rPr>
          <w:color w:val="0D0D0D"/>
        </w:rPr>
        <w:t>В.С.Кучменко</w:t>
      </w:r>
      <w:proofErr w:type="spellEnd"/>
      <w:r w:rsidR="000E666C">
        <w:rPr>
          <w:color w:val="0D0D0D"/>
        </w:rPr>
        <w:t xml:space="preserve"> М, Просвещение, 2014г.</w:t>
      </w:r>
    </w:p>
    <w:p w:rsidR="000E666C" w:rsidRDefault="000E666C" w:rsidP="000E666C">
      <w:pPr>
        <w:jc w:val="both"/>
        <w:rPr>
          <w:color w:val="0D0D0D"/>
        </w:rPr>
      </w:pPr>
      <w:r>
        <w:rPr>
          <w:color w:val="0D0D0D"/>
        </w:rPr>
        <w:t xml:space="preserve">Биология 7 класс. Учебник для общеобразовательных организаций с приложением на электронном носителе </w:t>
      </w:r>
      <w:proofErr w:type="spellStart"/>
      <w:r>
        <w:rPr>
          <w:color w:val="0D0D0D"/>
        </w:rPr>
        <w:t>Л.Н.Сухорукова</w:t>
      </w:r>
      <w:proofErr w:type="spellEnd"/>
      <w:r>
        <w:rPr>
          <w:color w:val="0D0D0D"/>
        </w:rPr>
        <w:t xml:space="preserve">, </w:t>
      </w:r>
      <w:proofErr w:type="spellStart"/>
      <w:r>
        <w:rPr>
          <w:color w:val="0D0D0D"/>
        </w:rPr>
        <w:t>В.С.Кучменко</w:t>
      </w:r>
      <w:proofErr w:type="spellEnd"/>
      <w:r>
        <w:rPr>
          <w:color w:val="0D0D0D"/>
        </w:rPr>
        <w:t xml:space="preserve"> М, Просвещение, 2014г.</w:t>
      </w:r>
    </w:p>
    <w:p w:rsidR="000E666C" w:rsidRDefault="000E666C" w:rsidP="00F4784B">
      <w:pPr>
        <w:jc w:val="both"/>
        <w:rPr>
          <w:color w:val="0D0D0D"/>
        </w:rPr>
      </w:pPr>
    </w:p>
    <w:p w:rsidR="000E666C" w:rsidRDefault="000E666C" w:rsidP="000E666C">
      <w:pPr>
        <w:jc w:val="both"/>
        <w:rPr>
          <w:color w:val="0D0D0D"/>
        </w:rPr>
      </w:pPr>
      <w:r>
        <w:rPr>
          <w:color w:val="0D0D0D"/>
        </w:rPr>
        <w:t xml:space="preserve">Биология 10-11 класс. Учебник для общеобразовательных организаций с приложением на электронном носителе </w:t>
      </w:r>
      <w:proofErr w:type="spellStart"/>
      <w:r>
        <w:rPr>
          <w:color w:val="0D0D0D"/>
        </w:rPr>
        <w:t>Л.Н.Сухорукова</w:t>
      </w:r>
      <w:proofErr w:type="spellEnd"/>
      <w:r>
        <w:rPr>
          <w:color w:val="0D0D0D"/>
        </w:rPr>
        <w:t xml:space="preserve">, </w:t>
      </w:r>
      <w:proofErr w:type="spellStart"/>
      <w:r>
        <w:rPr>
          <w:color w:val="0D0D0D"/>
        </w:rPr>
        <w:t>В.С.Кучменко</w:t>
      </w:r>
      <w:proofErr w:type="spellEnd"/>
      <w:r>
        <w:rPr>
          <w:color w:val="0D0D0D"/>
        </w:rPr>
        <w:t xml:space="preserve"> М, Просвещение, 2014г.</w:t>
      </w:r>
    </w:p>
    <w:p w:rsidR="000E666C" w:rsidRDefault="000E666C" w:rsidP="000E666C">
      <w:pPr>
        <w:jc w:val="both"/>
        <w:rPr>
          <w:color w:val="0D0D0D"/>
        </w:rPr>
      </w:pPr>
    </w:p>
    <w:p w:rsidR="00A9223F" w:rsidRDefault="00A9223F" w:rsidP="00A9223F">
      <w:pPr>
        <w:ind w:firstLine="540"/>
        <w:jc w:val="both"/>
        <w:rPr>
          <w:color w:val="0D0D0D"/>
        </w:rPr>
      </w:pPr>
      <w:r>
        <w:rPr>
          <w:color w:val="0D0D0D"/>
        </w:rPr>
        <w:t>Из анализа посещённых уроков и индивидуальных бесед было выявлено, что</w:t>
      </w:r>
      <w:r w:rsidRPr="00A9223F">
        <w:rPr>
          <w:b/>
        </w:rPr>
        <w:t xml:space="preserve"> </w:t>
      </w:r>
      <w:r w:rsidRPr="00F4784B">
        <w:rPr>
          <w:b/>
        </w:rPr>
        <w:t>Марченко Е.В.</w:t>
      </w:r>
      <w:r>
        <w:t xml:space="preserve"> </w:t>
      </w:r>
      <w:r>
        <w:rPr>
          <w:color w:val="0D0D0D"/>
        </w:rPr>
        <w:t xml:space="preserve">  хорошо владеет методикой преподавания биологии, использует в своей работе инновационные технологии, различные формы и методы обучения, широко использует возможности кабинета биологии, интерактивной доски. Елена Владимировна методически правильно и целенаправленно решает задачи школьного образования по предмету:</w:t>
      </w:r>
    </w:p>
    <w:p w:rsidR="00A9223F" w:rsidRDefault="00A9223F" w:rsidP="00A9223F">
      <w:pPr>
        <w:numPr>
          <w:ilvl w:val="0"/>
          <w:numId w:val="2"/>
        </w:numPr>
        <w:jc w:val="both"/>
        <w:rPr>
          <w:color w:val="0D0D0D"/>
          <w:sz w:val="22"/>
        </w:rPr>
      </w:pPr>
      <w:r>
        <w:rPr>
          <w:color w:val="0D0D0D"/>
        </w:rPr>
        <w:t>формировать у школьников естественнонаучного мировоззрения, основанного на понимании взаимосвязи элементов живой и неживой природы, осознании человека как части природы, продукта эволюции живой природы; формировать экологическое мышление и навыки здорового образа жизни на основе умелого владения способами самоорганизации жизнедеятельности;</w:t>
      </w:r>
    </w:p>
    <w:p w:rsidR="00A9223F" w:rsidRDefault="00A9223F" w:rsidP="00A9223F">
      <w:pPr>
        <w:numPr>
          <w:ilvl w:val="0"/>
          <w:numId w:val="2"/>
        </w:numPr>
        <w:jc w:val="both"/>
        <w:rPr>
          <w:color w:val="0D0D0D"/>
        </w:rPr>
      </w:pPr>
      <w:r>
        <w:rPr>
          <w:color w:val="0D0D0D"/>
        </w:rPr>
        <w:t xml:space="preserve">способствовать овладению умениями применять биологические знания для объяснения процессов и явлений живой природы; использовать информацию о современных достижениях в области биологии и экологии; </w:t>
      </w:r>
    </w:p>
    <w:p w:rsidR="00A9223F" w:rsidRDefault="00A9223F" w:rsidP="00A9223F">
      <w:pPr>
        <w:numPr>
          <w:ilvl w:val="0"/>
          <w:numId w:val="2"/>
        </w:numPr>
        <w:jc w:val="both"/>
        <w:rPr>
          <w:color w:val="0D0D0D"/>
        </w:rPr>
      </w:pPr>
      <w:r>
        <w:rPr>
          <w:color w:val="0D0D0D"/>
        </w:rPr>
        <w:t>формировать навыки работы с биологическими приборами, инструментами, справочниками; проводить наблюдения за биологическими объектами.</w:t>
      </w:r>
    </w:p>
    <w:p w:rsidR="00A9223F" w:rsidRDefault="00A9223F" w:rsidP="00A9223F">
      <w:pPr>
        <w:ind w:firstLine="708"/>
        <w:jc w:val="both"/>
        <w:rPr>
          <w:color w:val="0D0D0D"/>
        </w:rPr>
      </w:pPr>
      <w:r>
        <w:rPr>
          <w:color w:val="0D0D0D"/>
        </w:rPr>
        <w:t xml:space="preserve">Методика преподавания, изученная в ходе проверки, показывает, что учитель отбирает содержание учебного материала и методически отрабатывает его на уроках, что триединая дидактическая цель урока реализуется через изучение основных фактов, понятий, законов, через широкое обобщение большого круга биологических явлений на основе теории. Все этапы уроков строятся в соответствии с методическими требованиями, отражают цели и задачи урока, содержание изучаемого и повторяемого  материала. </w:t>
      </w:r>
    </w:p>
    <w:p w:rsidR="00A9223F" w:rsidRDefault="00A9223F" w:rsidP="00A9223F">
      <w:pPr>
        <w:pStyle w:val="a5"/>
        <w:ind w:firstLine="540"/>
        <w:rPr>
          <w:b w:val="0"/>
          <w:color w:val="0D0D0D"/>
          <w:sz w:val="24"/>
        </w:rPr>
      </w:pPr>
      <w:r>
        <w:rPr>
          <w:b w:val="0"/>
          <w:color w:val="0D0D0D"/>
          <w:sz w:val="24"/>
        </w:rPr>
        <w:t>Марченко Е.В. творчески применяет, умело адаптирует в</w:t>
      </w:r>
      <w:r>
        <w:rPr>
          <w:b w:val="0"/>
          <w:i/>
          <w:color w:val="0D0D0D"/>
          <w:sz w:val="24"/>
        </w:rPr>
        <w:t xml:space="preserve"> </w:t>
      </w:r>
      <w:r>
        <w:rPr>
          <w:b w:val="0"/>
          <w:color w:val="0D0D0D"/>
          <w:sz w:val="24"/>
        </w:rPr>
        <w:t xml:space="preserve">своей деятельности элементы инновационных технологий: технологии уровневой дифференциации, проектной технологии, исследовательской технологии, проблемной технологии, информационных технологий. </w:t>
      </w:r>
      <w:r>
        <w:rPr>
          <w:b w:val="0"/>
          <w:bCs w:val="0"/>
          <w:iCs/>
          <w:color w:val="0D0D0D"/>
          <w:sz w:val="24"/>
        </w:rPr>
        <w:t>Включает в работу коллективные, групповые и индивидуальные формы обучения.</w:t>
      </w:r>
    </w:p>
    <w:p w:rsidR="00A9223F" w:rsidRDefault="00A9223F" w:rsidP="00A9223F">
      <w:pPr>
        <w:pStyle w:val="a5"/>
        <w:ind w:firstLine="540"/>
        <w:rPr>
          <w:b w:val="0"/>
          <w:color w:val="0D0D0D"/>
          <w:sz w:val="24"/>
        </w:rPr>
      </w:pPr>
      <w:r>
        <w:rPr>
          <w:b w:val="0"/>
          <w:color w:val="0D0D0D"/>
          <w:sz w:val="24"/>
        </w:rPr>
        <w:t xml:space="preserve">Успеху учебного процесса способствуют доверительные отношения между учителем и учениками. На уроках постоянно используются проблемные ситуации, задания исследовательского характера, способствующие развитию творческой активности учащихся. </w:t>
      </w:r>
    </w:p>
    <w:p w:rsidR="00A9223F" w:rsidRDefault="0046707C" w:rsidP="00A9223F">
      <w:pPr>
        <w:pStyle w:val="a5"/>
        <w:ind w:firstLine="540"/>
        <w:rPr>
          <w:b w:val="0"/>
          <w:color w:val="0D0D0D"/>
          <w:sz w:val="24"/>
        </w:rPr>
      </w:pPr>
      <w:r>
        <w:rPr>
          <w:b w:val="0"/>
          <w:color w:val="0D0D0D"/>
          <w:sz w:val="24"/>
        </w:rPr>
        <w:t>При проведении уроков учитель</w:t>
      </w:r>
      <w:r w:rsidR="00A9223F">
        <w:rPr>
          <w:b w:val="0"/>
          <w:color w:val="0D0D0D"/>
          <w:sz w:val="24"/>
        </w:rPr>
        <w:t xml:space="preserve"> использует различные приёмы и методы активизации познавательной учащихся: постановку и решение проблемного вопроса, элементы проектного и исследовательского методов, дискуссии, биологические диктанты, заполнение сравнительных таблиц,  составление схем. </w:t>
      </w:r>
    </w:p>
    <w:p w:rsidR="00A9223F" w:rsidRDefault="00A9223F" w:rsidP="00A9223F">
      <w:pPr>
        <w:pStyle w:val="a5"/>
        <w:ind w:firstLine="540"/>
        <w:rPr>
          <w:b w:val="0"/>
          <w:color w:val="0D0D0D"/>
          <w:sz w:val="24"/>
        </w:rPr>
      </w:pPr>
      <w:r>
        <w:rPr>
          <w:b w:val="0"/>
          <w:color w:val="0D0D0D"/>
          <w:sz w:val="24"/>
        </w:rPr>
        <w:t>Знание компьютера позволяет учителю постоянно</w:t>
      </w:r>
      <w:r>
        <w:rPr>
          <w:b w:val="0"/>
          <w:i/>
          <w:color w:val="0D0D0D"/>
          <w:sz w:val="24"/>
        </w:rPr>
        <w:t xml:space="preserve"> </w:t>
      </w:r>
      <w:r>
        <w:rPr>
          <w:b w:val="0"/>
          <w:color w:val="0D0D0D"/>
          <w:sz w:val="24"/>
        </w:rPr>
        <w:t>использовать на уроках элементы информационных технологий, разрабатывая на их основе методологические подходы.</w:t>
      </w:r>
      <w:r>
        <w:rPr>
          <w:color w:val="0D0D0D"/>
          <w:sz w:val="24"/>
        </w:rPr>
        <w:t xml:space="preserve"> </w:t>
      </w:r>
    </w:p>
    <w:p w:rsidR="00A9223F" w:rsidRDefault="00A9223F" w:rsidP="00A9223F">
      <w:pPr>
        <w:widowControl w:val="0"/>
        <w:autoSpaceDE w:val="0"/>
        <w:autoSpaceDN w:val="0"/>
        <w:adjustRightInd w:val="0"/>
        <w:ind w:firstLine="720"/>
        <w:jc w:val="both"/>
        <w:rPr>
          <w:color w:val="0D0D0D"/>
        </w:rPr>
      </w:pPr>
      <w:r>
        <w:rPr>
          <w:color w:val="0D0D0D"/>
        </w:rPr>
        <w:t xml:space="preserve">Марченко Е.В. широко использует информационно – коммуникационные технологии.  Их </w:t>
      </w:r>
      <w:r>
        <w:rPr>
          <w:color w:val="0D0D0D"/>
        </w:rPr>
        <w:lastRenderedPageBreak/>
        <w:t>применение  на уроках биологии  и внеурочной деятельности позволяет учителю:</w:t>
      </w:r>
    </w:p>
    <w:p w:rsidR="00A9223F" w:rsidRDefault="00A9223F" w:rsidP="00A9223F">
      <w:pPr>
        <w:numPr>
          <w:ilvl w:val="0"/>
          <w:numId w:val="3"/>
        </w:numPr>
        <w:rPr>
          <w:color w:val="0D0D0D"/>
        </w:rPr>
      </w:pPr>
      <w:r>
        <w:rPr>
          <w:color w:val="0D0D0D"/>
        </w:rPr>
        <w:t>сделать урок более насыщенным, плотным, наглядным, интересным;</w:t>
      </w:r>
    </w:p>
    <w:p w:rsidR="00A9223F" w:rsidRDefault="00A9223F" w:rsidP="00A9223F">
      <w:pPr>
        <w:numPr>
          <w:ilvl w:val="0"/>
          <w:numId w:val="3"/>
        </w:numPr>
        <w:rPr>
          <w:color w:val="0D0D0D"/>
        </w:rPr>
      </w:pPr>
      <w:r>
        <w:rPr>
          <w:color w:val="0D0D0D"/>
        </w:rPr>
        <w:t>применять новые недоступные ранее формы обучения;</w:t>
      </w:r>
    </w:p>
    <w:p w:rsidR="00A9223F" w:rsidRPr="005A51FB" w:rsidRDefault="00A9223F" w:rsidP="005A51FB">
      <w:pPr>
        <w:numPr>
          <w:ilvl w:val="0"/>
          <w:numId w:val="3"/>
        </w:numPr>
        <w:rPr>
          <w:color w:val="0D0D0D"/>
        </w:rPr>
      </w:pPr>
      <w:r>
        <w:rPr>
          <w:color w:val="0D0D0D"/>
        </w:rPr>
        <w:t>повысить объективность мониторинга знаний по предмету;</w:t>
      </w:r>
    </w:p>
    <w:p w:rsidR="00A9223F" w:rsidRDefault="00A9223F" w:rsidP="00A9223F">
      <w:pPr>
        <w:numPr>
          <w:ilvl w:val="0"/>
          <w:numId w:val="3"/>
        </w:numPr>
        <w:rPr>
          <w:color w:val="0D0D0D"/>
        </w:rPr>
      </w:pPr>
      <w:r>
        <w:rPr>
          <w:color w:val="0D0D0D"/>
        </w:rPr>
        <w:t>повысить познавательную активность учащихся.</w:t>
      </w:r>
    </w:p>
    <w:p w:rsidR="00A9223F" w:rsidRDefault="00A9223F" w:rsidP="00A9223F">
      <w:pPr>
        <w:pStyle w:val="Style3"/>
        <w:widowControl/>
        <w:ind w:firstLine="709"/>
        <w:jc w:val="both"/>
        <w:rPr>
          <w:rStyle w:val="FontStyle31"/>
          <w:sz w:val="24"/>
          <w:szCs w:val="24"/>
        </w:rPr>
      </w:pPr>
      <w:r>
        <w:rPr>
          <w:rStyle w:val="FontStyle31"/>
          <w:color w:val="0D0D0D"/>
          <w:sz w:val="24"/>
          <w:szCs w:val="24"/>
        </w:rPr>
        <w:t>Использование информационно-компьютерных технологий открывает для учителя новые возможности в преподавании своего предмета. Для этого есть все необходимые условия: интерактивный комплекс в кабинете биологии, включающий компьютер, мультимедийный проектор и интерактивную доск</w:t>
      </w:r>
      <w:r w:rsidR="007C53AB">
        <w:rPr>
          <w:rStyle w:val="FontStyle31"/>
          <w:color w:val="0D0D0D"/>
          <w:sz w:val="24"/>
          <w:szCs w:val="24"/>
        </w:rPr>
        <w:t>у.</w:t>
      </w:r>
    </w:p>
    <w:p w:rsidR="00A9223F" w:rsidRDefault="00A9223F" w:rsidP="00A9223F">
      <w:pPr>
        <w:pStyle w:val="Style3"/>
        <w:widowControl/>
        <w:ind w:firstLine="709"/>
        <w:jc w:val="both"/>
        <w:rPr>
          <w:rStyle w:val="FontStyle31"/>
          <w:color w:val="0D0D0D"/>
          <w:sz w:val="24"/>
          <w:szCs w:val="24"/>
        </w:rPr>
      </w:pPr>
      <w:r>
        <w:rPr>
          <w:rStyle w:val="FontStyle31"/>
          <w:color w:val="0D0D0D"/>
          <w:sz w:val="24"/>
          <w:szCs w:val="24"/>
        </w:rPr>
        <w:t>Как при объяснении нового материала, так и при опросе учитель использ</w:t>
      </w:r>
      <w:r w:rsidR="006F513D">
        <w:rPr>
          <w:rStyle w:val="FontStyle31"/>
          <w:color w:val="0D0D0D"/>
          <w:sz w:val="24"/>
          <w:szCs w:val="24"/>
        </w:rPr>
        <w:t xml:space="preserve">ует, видеофрагменты, </w:t>
      </w:r>
      <w:r>
        <w:rPr>
          <w:rStyle w:val="FontStyle31"/>
          <w:color w:val="0D0D0D"/>
          <w:sz w:val="24"/>
          <w:szCs w:val="24"/>
        </w:rPr>
        <w:t>интерактивные схемы, которые состоят из последовательно появляющихся блоков, логически связанных между собой. При опросе ученики могут прокомментировать схему, привести примеры.</w:t>
      </w:r>
    </w:p>
    <w:p w:rsidR="006A1284" w:rsidRDefault="00A9223F" w:rsidP="00A9223F">
      <w:pPr>
        <w:pStyle w:val="Style3"/>
        <w:widowControl/>
        <w:ind w:firstLine="709"/>
        <w:jc w:val="both"/>
        <w:rPr>
          <w:rFonts w:ascii="Times New Roman" w:hAnsi="Times New Roman"/>
          <w:color w:val="0D0D0D"/>
        </w:rPr>
      </w:pPr>
      <w:r>
        <w:rPr>
          <w:rStyle w:val="FontStyle31"/>
          <w:color w:val="0D0D0D"/>
          <w:sz w:val="24"/>
          <w:szCs w:val="24"/>
        </w:rPr>
        <w:t>Так, н</w:t>
      </w:r>
      <w:r w:rsidR="00B965D5">
        <w:rPr>
          <w:rFonts w:ascii="Times New Roman" w:hAnsi="Times New Roman"/>
          <w:color w:val="0D0D0D"/>
        </w:rPr>
        <w:t>а уроке в 7А классе по теме «Класс Насекомые. Характерные признаки класса»</w:t>
      </w:r>
      <w:r w:rsidR="00F97135">
        <w:rPr>
          <w:rFonts w:ascii="Times New Roman" w:hAnsi="Times New Roman"/>
          <w:color w:val="0D0D0D"/>
        </w:rPr>
        <w:t xml:space="preserve"> </w:t>
      </w:r>
      <w:r w:rsidR="00B965D5">
        <w:rPr>
          <w:rFonts w:ascii="Times New Roman" w:hAnsi="Times New Roman"/>
          <w:color w:val="0D0D0D"/>
        </w:rPr>
        <w:t>учащиеся четко описывали характерные признаки внешнего и внутреннего строения представителей класса Насекомые. Устанавливали взаимосвязь строения насекомых по сравнению с представителями других классов членистоногих.</w:t>
      </w:r>
      <w:r w:rsidR="002D15A8">
        <w:rPr>
          <w:rFonts w:ascii="Times New Roman" w:hAnsi="Times New Roman"/>
          <w:color w:val="0D0D0D"/>
        </w:rPr>
        <w:t xml:space="preserve"> Оценивали роль насекомых в экосистемах и жизни человека. Использовали информационные ресурсы для подготовки учебных проектов о разнообразии насекомых.</w:t>
      </w:r>
    </w:p>
    <w:p w:rsidR="00A9223F" w:rsidRDefault="00BE29AE" w:rsidP="00E94A06">
      <w:pPr>
        <w:pStyle w:val="Style3"/>
        <w:widowControl/>
        <w:jc w:val="both"/>
        <w:rPr>
          <w:rFonts w:ascii="Times New Roman" w:hAnsi="Times New Roman"/>
          <w:color w:val="0D0D0D"/>
        </w:rPr>
      </w:pPr>
      <w:r>
        <w:rPr>
          <w:rFonts w:ascii="Times New Roman" w:hAnsi="Times New Roman"/>
          <w:color w:val="0D0D0D"/>
        </w:rPr>
        <w:t xml:space="preserve">На уроке </w:t>
      </w:r>
      <w:r w:rsidR="00E94A06">
        <w:rPr>
          <w:rFonts w:ascii="Times New Roman" w:hAnsi="Times New Roman"/>
          <w:color w:val="0D0D0D"/>
        </w:rPr>
        <w:t>по теме «Усложнение животных в процессе эволюции на примере позвоночных. Надкласс Рыбы»</w:t>
      </w:r>
      <w:r w:rsidR="002D15A8">
        <w:rPr>
          <w:rFonts w:ascii="Times New Roman" w:hAnsi="Times New Roman"/>
          <w:color w:val="0D0D0D"/>
        </w:rPr>
        <w:t xml:space="preserve"> </w:t>
      </w:r>
      <w:r w:rsidR="00E94A06">
        <w:rPr>
          <w:rFonts w:ascii="Times New Roman" w:hAnsi="Times New Roman"/>
          <w:color w:val="0D0D0D"/>
        </w:rPr>
        <w:t>учащиеся описывали внешнее и внутреннее строение рыб в связи с жизнью в водной среде, обосновывали роль представителей надкласса в водных экосистемах, распознавали представителей хрящевых рыб по таблицам, рисункам, фотографиям.</w:t>
      </w:r>
      <w:r>
        <w:rPr>
          <w:rFonts w:ascii="Times New Roman" w:hAnsi="Times New Roman"/>
          <w:color w:val="0D0D0D"/>
        </w:rPr>
        <w:t xml:space="preserve"> На уроке по теме «Класс костные рыбы» учащиеся активно работали в группах. При выполнении лабораторной работы дела</w:t>
      </w:r>
      <w:r w:rsidR="00B428F7">
        <w:rPr>
          <w:rFonts w:ascii="Times New Roman" w:hAnsi="Times New Roman"/>
          <w:color w:val="0D0D0D"/>
        </w:rPr>
        <w:t>ли правильные логические выводы.</w:t>
      </w:r>
    </w:p>
    <w:p w:rsidR="00A36468" w:rsidRPr="00A36468" w:rsidRDefault="00A36468" w:rsidP="00E94A06">
      <w:pPr>
        <w:pStyle w:val="Style3"/>
        <w:widowControl/>
        <w:jc w:val="both"/>
        <w:rPr>
          <w:rFonts w:ascii="Times New Roman" w:hAnsi="Times New Roman"/>
          <w:color w:val="0D0D0D"/>
        </w:rPr>
      </w:pPr>
      <w:r>
        <w:rPr>
          <w:rFonts w:ascii="Times New Roman" w:hAnsi="Times New Roman"/>
          <w:color w:val="0D0D0D"/>
        </w:rPr>
        <w:t>Учащиеся 5 классов выполняли Всероссийские проверочные работы по биологии .</w:t>
      </w:r>
    </w:p>
    <w:p w:rsidR="00753874" w:rsidRPr="00A36468" w:rsidRDefault="00753874" w:rsidP="00753874">
      <w:pPr>
        <w:pStyle w:val="20"/>
        <w:shd w:val="clear" w:color="auto" w:fill="auto"/>
        <w:tabs>
          <w:tab w:val="left" w:pos="741"/>
        </w:tabs>
        <w:spacing w:after="0" w:line="322" w:lineRule="exact"/>
        <w:ind w:firstLine="0"/>
        <w:jc w:val="both"/>
        <w:rPr>
          <w:b/>
          <w:sz w:val="24"/>
          <w:szCs w:val="24"/>
        </w:rPr>
      </w:pPr>
      <w:r w:rsidRPr="00A36468">
        <w:rPr>
          <w:b/>
          <w:sz w:val="24"/>
          <w:szCs w:val="24"/>
        </w:rPr>
        <w:t>Результаты выполнения ВПР</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255"/>
        <w:gridCol w:w="1437"/>
        <w:gridCol w:w="972"/>
        <w:gridCol w:w="1418"/>
        <w:gridCol w:w="723"/>
        <w:gridCol w:w="1828"/>
        <w:gridCol w:w="851"/>
      </w:tblGrid>
      <w:tr w:rsidR="00753874" w:rsidTr="00753874">
        <w:tc>
          <w:tcPr>
            <w:tcW w:w="101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 задания</w:t>
            </w:r>
          </w:p>
        </w:tc>
        <w:tc>
          <w:tcPr>
            <w:tcW w:w="125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Всего учащихся</w:t>
            </w:r>
          </w:p>
        </w:tc>
        <w:tc>
          <w:tcPr>
            <w:tcW w:w="1437"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Справились</w:t>
            </w:r>
          </w:p>
        </w:tc>
        <w:tc>
          <w:tcPr>
            <w:tcW w:w="972"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Не справились</w:t>
            </w:r>
          </w:p>
        </w:tc>
        <w:tc>
          <w:tcPr>
            <w:tcW w:w="723"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c>
          <w:tcPr>
            <w:tcW w:w="182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Не приступили</w:t>
            </w:r>
          </w:p>
        </w:tc>
        <w:tc>
          <w:tcPr>
            <w:tcW w:w="851"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r>
      <w:tr w:rsidR="00753874" w:rsidTr="00753874">
        <w:tc>
          <w:tcPr>
            <w:tcW w:w="101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w:t>
            </w:r>
          </w:p>
        </w:tc>
        <w:tc>
          <w:tcPr>
            <w:tcW w:w="125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79</w:t>
            </w:r>
          </w:p>
        </w:tc>
        <w:tc>
          <w:tcPr>
            <w:tcW w:w="1437"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60</w:t>
            </w:r>
          </w:p>
        </w:tc>
        <w:tc>
          <w:tcPr>
            <w:tcW w:w="972"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76 %</w:t>
            </w:r>
          </w:p>
        </w:tc>
        <w:tc>
          <w:tcPr>
            <w:tcW w:w="141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19</w:t>
            </w:r>
          </w:p>
        </w:tc>
        <w:tc>
          <w:tcPr>
            <w:tcW w:w="723"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24 %</w:t>
            </w:r>
          </w:p>
        </w:tc>
        <w:tc>
          <w:tcPr>
            <w:tcW w:w="182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r>
      <w:tr w:rsidR="00753874" w:rsidTr="00753874">
        <w:tc>
          <w:tcPr>
            <w:tcW w:w="101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w:t>
            </w:r>
          </w:p>
        </w:tc>
        <w:tc>
          <w:tcPr>
            <w:tcW w:w="1255" w:type="dxa"/>
            <w:tcBorders>
              <w:top w:val="single" w:sz="4" w:space="0" w:color="auto"/>
              <w:left w:val="single" w:sz="4" w:space="0" w:color="auto"/>
              <w:bottom w:val="single" w:sz="4" w:space="0" w:color="auto"/>
              <w:right w:val="single" w:sz="4" w:space="0" w:color="auto"/>
            </w:tcBorders>
            <w:hideMark/>
          </w:tcPr>
          <w:p w:rsidR="00753874" w:rsidRDefault="00753874">
            <w:pPr>
              <w:jc w:val="center"/>
              <w:rPr>
                <w:sz w:val="20"/>
                <w:szCs w:val="20"/>
              </w:rPr>
            </w:pPr>
            <w:r>
              <w:t>79</w:t>
            </w:r>
          </w:p>
        </w:tc>
        <w:tc>
          <w:tcPr>
            <w:tcW w:w="1437"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67</w:t>
            </w:r>
          </w:p>
        </w:tc>
        <w:tc>
          <w:tcPr>
            <w:tcW w:w="972"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85 %</w:t>
            </w:r>
          </w:p>
        </w:tc>
        <w:tc>
          <w:tcPr>
            <w:tcW w:w="141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12</w:t>
            </w:r>
          </w:p>
        </w:tc>
        <w:tc>
          <w:tcPr>
            <w:tcW w:w="723"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15 %</w:t>
            </w:r>
          </w:p>
        </w:tc>
        <w:tc>
          <w:tcPr>
            <w:tcW w:w="182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r>
      <w:tr w:rsidR="00753874" w:rsidTr="00753874">
        <w:tc>
          <w:tcPr>
            <w:tcW w:w="101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3.</w:t>
            </w:r>
          </w:p>
        </w:tc>
        <w:tc>
          <w:tcPr>
            <w:tcW w:w="1255" w:type="dxa"/>
            <w:tcBorders>
              <w:top w:val="single" w:sz="4" w:space="0" w:color="auto"/>
              <w:left w:val="single" w:sz="4" w:space="0" w:color="auto"/>
              <w:bottom w:val="single" w:sz="4" w:space="0" w:color="auto"/>
              <w:right w:val="single" w:sz="4" w:space="0" w:color="auto"/>
            </w:tcBorders>
            <w:hideMark/>
          </w:tcPr>
          <w:p w:rsidR="00753874" w:rsidRDefault="00753874">
            <w:pPr>
              <w:jc w:val="center"/>
              <w:rPr>
                <w:sz w:val="20"/>
                <w:szCs w:val="20"/>
              </w:rPr>
            </w:pPr>
            <w:r>
              <w:t>79</w:t>
            </w:r>
          </w:p>
        </w:tc>
        <w:tc>
          <w:tcPr>
            <w:tcW w:w="1437"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65</w:t>
            </w:r>
          </w:p>
        </w:tc>
        <w:tc>
          <w:tcPr>
            <w:tcW w:w="972"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82 %</w:t>
            </w:r>
          </w:p>
        </w:tc>
        <w:tc>
          <w:tcPr>
            <w:tcW w:w="141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14</w:t>
            </w:r>
          </w:p>
        </w:tc>
        <w:tc>
          <w:tcPr>
            <w:tcW w:w="723"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18 %</w:t>
            </w:r>
          </w:p>
        </w:tc>
        <w:tc>
          <w:tcPr>
            <w:tcW w:w="182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r>
      <w:tr w:rsidR="00753874" w:rsidTr="00753874">
        <w:tc>
          <w:tcPr>
            <w:tcW w:w="101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4.</w:t>
            </w:r>
          </w:p>
        </w:tc>
        <w:tc>
          <w:tcPr>
            <w:tcW w:w="1255" w:type="dxa"/>
            <w:tcBorders>
              <w:top w:val="single" w:sz="4" w:space="0" w:color="auto"/>
              <w:left w:val="single" w:sz="4" w:space="0" w:color="auto"/>
              <w:bottom w:val="single" w:sz="4" w:space="0" w:color="auto"/>
              <w:right w:val="single" w:sz="4" w:space="0" w:color="auto"/>
            </w:tcBorders>
            <w:hideMark/>
          </w:tcPr>
          <w:p w:rsidR="00753874" w:rsidRDefault="00753874">
            <w:pPr>
              <w:jc w:val="center"/>
              <w:rPr>
                <w:sz w:val="20"/>
                <w:szCs w:val="20"/>
              </w:rPr>
            </w:pPr>
            <w:r>
              <w:t>79</w:t>
            </w:r>
          </w:p>
        </w:tc>
        <w:tc>
          <w:tcPr>
            <w:tcW w:w="1437"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60</w:t>
            </w:r>
          </w:p>
        </w:tc>
        <w:tc>
          <w:tcPr>
            <w:tcW w:w="972"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76 %</w:t>
            </w:r>
          </w:p>
        </w:tc>
        <w:tc>
          <w:tcPr>
            <w:tcW w:w="141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19</w:t>
            </w:r>
          </w:p>
        </w:tc>
        <w:tc>
          <w:tcPr>
            <w:tcW w:w="723"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24 %</w:t>
            </w:r>
          </w:p>
        </w:tc>
        <w:tc>
          <w:tcPr>
            <w:tcW w:w="182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r>
      <w:tr w:rsidR="00753874" w:rsidTr="00753874">
        <w:tc>
          <w:tcPr>
            <w:tcW w:w="101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5.</w:t>
            </w:r>
          </w:p>
        </w:tc>
        <w:tc>
          <w:tcPr>
            <w:tcW w:w="1255" w:type="dxa"/>
            <w:tcBorders>
              <w:top w:val="single" w:sz="4" w:space="0" w:color="auto"/>
              <w:left w:val="single" w:sz="4" w:space="0" w:color="auto"/>
              <w:bottom w:val="single" w:sz="4" w:space="0" w:color="auto"/>
              <w:right w:val="single" w:sz="4" w:space="0" w:color="auto"/>
            </w:tcBorders>
            <w:hideMark/>
          </w:tcPr>
          <w:p w:rsidR="00753874" w:rsidRDefault="00753874">
            <w:pPr>
              <w:jc w:val="center"/>
              <w:rPr>
                <w:sz w:val="20"/>
                <w:szCs w:val="20"/>
              </w:rPr>
            </w:pPr>
            <w:r>
              <w:t>79</w:t>
            </w:r>
          </w:p>
        </w:tc>
        <w:tc>
          <w:tcPr>
            <w:tcW w:w="1437"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58</w:t>
            </w:r>
          </w:p>
        </w:tc>
        <w:tc>
          <w:tcPr>
            <w:tcW w:w="972"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73 %</w:t>
            </w:r>
          </w:p>
        </w:tc>
        <w:tc>
          <w:tcPr>
            <w:tcW w:w="141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14</w:t>
            </w:r>
          </w:p>
        </w:tc>
        <w:tc>
          <w:tcPr>
            <w:tcW w:w="723"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18 %</w:t>
            </w:r>
          </w:p>
        </w:tc>
        <w:tc>
          <w:tcPr>
            <w:tcW w:w="182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w:t>
            </w:r>
          </w:p>
        </w:tc>
        <w:tc>
          <w:tcPr>
            <w:tcW w:w="851"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9 %</w:t>
            </w:r>
          </w:p>
        </w:tc>
      </w:tr>
      <w:tr w:rsidR="00753874" w:rsidTr="00753874">
        <w:tc>
          <w:tcPr>
            <w:tcW w:w="101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6.</w:t>
            </w:r>
          </w:p>
        </w:tc>
        <w:tc>
          <w:tcPr>
            <w:tcW w:w="1255" w:type="dxa"/>
            <w:tcBorders>
              <w:top w:val="single" w:sz="4" w:space="0" w:color="auto"/>
              <w:left w:val="single" w:sz="4" w:space="0" w:color="auto"/>
              <w:bottom w:val="single" w:sz="4" w:space="0" w:color="auto"/>
              <w:right w:val="single" w:sz="4" w:space="0" w:color="auto"/>
            </w:tcBorders>
            <w:hideMark/>
          </w:tcPr>
          <w:p w:rsidR="00753874" w:rsidRDefault="00753874">
            <w:pPr>
              <w:jc w:val="center"/>
              <w:rPr>
                <w:sz w:val="20"/>
                <w:szCs w:val="20"/>
              </w:rPr>
            </w:pPr>
            <w:r>
              <w:t>79</w:t>
            </w:r>
          </w:p>
        </w:tc>
        <w:tc>
          <w:tcPr>
            <w:tcW w:w="1437"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61</w:t>
            </w:r>
          </w:p>
        </w:tc>
        <w:tc>
          <w:tcPr>
            <w:tcW w:w="972"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78 %</w:t>
            </w:r>
          </w:p>
        </w:tc>
        <w:tc>
          <w:tcPr>
            <w:tcW w:w="141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17</w:t>
            </w:r>
          </w:p>
        </w:tc>
        <w:tc>
          <w:tcPr>
            <w:tcW w:w="723"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21 %</w:t>
            </w:r>
          </w:p>
        </w:tc>
        <w:tc>
          <w:tcPr>
            <w:tcW w:w="182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1 %</w:t>
            </w:r>
          </w:p>
        </w:tc>
      </w:tr>
      <w:tr w:rsidR="00753874" w:rsidTr="00753874">
        <w:tc>
          <w:tcPr>
            <w:tcW w:w="101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w:t>
            </w:r>
          </w:p>
        </w:tc>
        <w:tc>
          <w:tcPr>
            <w:tcW w:w="1255" w:type="dxa"/>
            <w:tcBorders>
              <w:top w:val="single" w:sz="4" w:space="0" w:color="auto"/>
              <w:left w:val="single" w:sz="4" w:space="0" w:color="auto"/>
              <w:bottom w:val="single" w:sz="4" w:space="0" w:color="auto"/>
              <w:right w:val="single" w:sz="4" w:space="0" w:color="auto"/>
            </w:tcBorders>
            <w:hideMark/>
          </w:tcPr>
          <w:p w:rsidR="00753874" w:rsidRDefault="00753874">
            <w:pPr>
              <w:jc w:val="center"/>
              <w:rPr>
                <w:sz w:val="20"/>
                <w:szCs w:val="20"/>
              </w:rPr>
            </w:pPr>
            <w:r>
              <w:t>79</w:t>
            </w:r>
          </w:p>
        </w:tc>
        <w:tc>
          <w:tcPr>
            <w:tcW w:w="1437"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59</w:t>
            </w:r>
          </w:p>
        </w:tc>
        <w:tc>
          <w:tcPr>
            <w:tcW w:w="972"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75 %</w:t>
            </w:r>
          </w:p>
        </w:tc>
        <w:tc>
          <w:tcPr>
            <w:tcW w:w="141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19</w:t>
            </w:r>
          </w:p>
        </w:tc>
        <w:tc>
          <w:tcPr>
            <w:tcW w:w="723"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24 %</w:t>
            </w:r>
          </w:p>
        </w:tc>
        <w:tc>
          <w:tcPr>
            <w:tcW w:w="182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1 %</w:t>
            </w:r>
          </w:p>
        </w:tc>
      </w:tr>
      <w:tr w:rsidR="00753874" w:rsidTr="00753874">
        <w:tc>
          <w:tcPr>
            <w:tcW w:w="101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8.</w:t>
            </w:r>
          </w:p>
        </w:tc>
        <w:tc>
          <w:tcPr>
            <w:tcW w:w="1255" w:type="dxa"/>
            <w:tcBorders>
              <w:top w:val="single" w:sz="4" w:space="0" w:color="auto"/>
              <w:left w:val="single" w:sz="4" w:space="0" w:color="auto"/>
              <w:bottom w:val="single" w:sz="4" w:space="0" w:color="auto"/>
              <w:right w:val="single" w:sz="4" w:space="0" w:color="auto"/>
            </w:tcBorders>
            <w:hideMark/>
          </w:tcPr>
          <w:p w:rsidR="00753874" w:rsidRDefault="00753874">
            <w:pPr>
              <w:jc w:val="center"/>
              <w:rPr>
                <w:sz w:val="20"/>
                <w:szCs w:val="20"/>
              </w:rPr>
            </w:pPr>
            <w:r>
              <w:t>79</w:t>
            </w:r>
          </w:p>
        </w:tc>
        <w:tc>
          <w:tcPr>
            <w:tcW w:w="1437"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69</w:t>
            </w:r>
          </w:p>
        </w:tc>
        <w:tc>
          <w:tcPr>
            <w:tcW w:w="972"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88 %</w:t>
            </w:r>
          </w:p>
        </w:tc>
        <w:tc>
          <w:tcPr>
            <w:tcW w:w="141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9</w:t>
            </w:r>
          </w:p>
        </w:tc>
        <w:tc>
          <w:tcPr>
            <w:tcW w:w="723"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11 %</w:t>
            </w:r>
          </w:p>
        </w:tc>
        <w:tc>
          <w:tcPr>
            <w:tcW w:w="1828"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1 %</w:t>
            </w:r>
          </w:p>
        </w:tc>
      </w:tr>
      <w:tr w:rsidR="00753874" w:rsidTr="00753874">
        <w:tc>
          <w:tcPr>
            <w:tcW w:w="1014"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jc w:val="both"/>
              <w:rPr>
                <w:sz w:val="24"/>
                <w:szCs w:val="24"/>
              </w:rPr>
            </w:pPr>
          </w:p>
        </w:tc>
        <w:tc>
          <w:tcPr>
            <w:tcW w:w="1437"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jc w:val="both"/>
              <w:rPr>
                <w:sz w:val="24"/>
                <w:szCs w:val="24"/>
              </w:rPr>
            </w:pPr>
          </w:p>
        </w:tc>
        <w:tc>
          <w:tcPr>
            <w:tcW w:w="972"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jc w:val="both"/>
              <w:rPr>
                <w:sz w:val="24"/>
                <w:szCs w:val="24"/>
              </w:rPr>
            </w:pPr>
          </w:p>
        </w:tc>
        <w:tc>
          <w:tcPr>
            <w:tcW w:w="723"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jc w:val="both"/>
              <w:rPr>
                <w:sz w:val="24"/>
                <w:szCs w:val="24"/>
              </w:rPr>
            </w:pPr>
          </w:p>
        </w:tc>
        <w:tc>
          <w:tcPr>
            <w:tcW w:w="1828"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jc w:val="both"/>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jc w:val="both"/>
              <w:rPr>
                <w:sz w:val="24"/>
                <w:szCs w:val="24"/>
              </w:rPr>
            </w:pPr>
          </w:p>
        </w:tc>
      </w:tr>
    </w:tbl>
    <w:p w:rsidR="00753874" w:rsidRDefault="00753874" w:rsidP="00753874">
      <w:pPr>
        <w:pStyle w:val="20"/>
        <w:shd w:val="clear" w:color="auto" w:fill="auto"/>
        <w:tabs>
          <w:tab w:val="left" w:pos="741"/>
        </w:tabs>
        <w:spacing w:after="0" w:line="322" w:lineRule="exact"/>
        <w:ind w:firstLine="0"/>
        <w:jc w:val="both"/>
        <w:rPr>
          <w:sz w:val="24"/>
          <w:szCs w:val="24"/>
        </w:rPr>
      </w:pPr>
    </w:p>
    <w:p w:rsidR="00753874" w:rsidRDefault="00753874" w:rsidP="00753874">
      <w:pPr>
        <w:pStyle w:val="20"/>
        <w:shd w:val="clear" w:color="auto" w:fill="auto"/>
        <w:tabs>
          <w:tab w:val="left" w:pos="741"/>
        </w:tabs>
        <w:spacing w:after="0" w:line="322" w:lineRule="exact"/>
        <w:ind w:firstLine="0"/>
        <w:jc w:val="both"/>
        <w:rPr>
          <w:sz w:val="24"/>
          <w:szCs w:val="24"/>
        </w:rPr>
      </w:pPr>
    </w:p>
    <w:p w:rsidR="00753874" w:rsidRDefault="00753874" w:rsidP="00753874">
      <w:pPr>
        <w:pStyle w:val="20"/>
        <w:shd w:val="clear" w:color="auto" w:fill="auto"/>
        <w:tabs>
          <w:tab w:val="left" w:pos="741"/>
        </w:tabs>
        <w:spacing w:after="0" w:line="322" w:lineRule="exact"/>
        <w:ind w:firstLine="0"/>
        <w:jc w:val="both"/>
        <w:rPr>
          <w:sz w:val="24"/>
          <w:szCs w:val="24"/>
        </w:rPr>
      </w:pPr>
    </w:p>
    <w:p w:rsidR="00A36468" w:rsidRDefault="00A36468" w:rsidP="00753874">
      <w:pPr>
        <w:pStyle w:val="20"/>
        <w:shd w:val="clear" w:color="auto" w:fill="auto"/>
        <w:tabs>
          <w:tab w:val="left" w:pos="741"/>
        </w:tabs>
        <w:spacing w:after="0" w:line="322" w:lineRule="exact"/>
        <w:ind w:firstLine="0"/>
        <w:jc w:val="both"/>
        <w:rPr>
          <w:sz w:val="24"/>
          <w:szCs w:val="24"/>
        </w:rPr>
      </w:pPr>
    </w:p>
    <w:p w:rsidR="00A36468" w:rsidRDefault="00A36468" w:rsidP="00753874">
      <w:pPr>
        <w:pStyle w:val="20"/>
        <w:shd w:val="clear" w:color="auto" w:fill="auto"/>
        <w:tabs>
          <w:tab w:val="left" w:pos="741"/>
        </w:tabs>
        <w:spacing w:after="0" w:line="322" w:lineRule="exact"/>
        <w:ind w:firstLine="0"/>
        <w:jc w:val="both"/>
        <w:rPr>
          <w:sz w:val="24"/>
          <w:szCs w:val="24"/>
        </w:rPr>
      </w:pPr>
    </w:p>
    <w:p w:rsidR="00A36468" w:rsidRDefault="00A36468" w:rsidP="00753874">
      <w:pPr>
        <w:pStyle w:val="20"/>
        <w:shd w:val="clear" w:color="auto" w:fill="auto"/>
        <w:tabs>
          <w:tab w:val="left" w:pos="741"/>
        </w:tabs>
        <w:spacing w:after="0" w:line="322" w:lineRule="exact"/>
        <w:ind w:firstLine="0"/>
        <w:jc w:val="both"/>
        <w:rPr>
          <w:sz w:val="24"/>
          <w:szCs w:val="24"/>
        </w:rPr>
      </w:pPr>
    </w:p>
    <w:p w:rsidR="00A36468" w:rsidRDefault="00A36468" w:rsidP="00753874">
      <w:pPr>
        <w:pStyle w:val="20"/>
        <w:shd w:val="clear" w:color="auto" w:fill="auto"/>
        <w:tabs>
          <w:tab w:val="left" w:pos="741"/>
        </w:tabs>
        <w:spacing w:after="0" w:line="322" w:lineRule="exact"/>
        <w:ind w:firstLine="0"/>
        <w:jc w:val="both"/>
        <w:rPr>
          <w:sz w:val="24"/>
          <w:szCs w:val="24"/>
        </w:rPr>
      </w:pPr>
    </w:p>
    <w:p w:rsidR="00753874" w:rsidRDefault="00753874" w:rsidP="00753874">
      <w:pPr>
        <w:pStyle w:val="20"/>
        <w:shd w:val="clear" w:color="auto" w:fill="auto"/>
        <w:tabs>
          <w:tab w:val="left" w:pos="741"/>
        </w:tabs>
        <w:spacing w:after="0" w:line="322" w:lineRule="exact"/>
        <w:ind w:firstLine="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71"/>
        <w:gridCol w:w="934"/>
        <w:gridCol w:w="935"/>
        <w:gridCol w:w="935"/>
        <w:gridCol w:w="935"/>
        <w:gridCol w:w="1111"/>
        <w:gridCol w:w="1155"/>
      </w:tblGrid>
      <w:tr w:rsidR="00753874" w:rsidTr="00753874">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Класс</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По списку</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Писало</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«5»</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«4»</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«3»</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Средний</w:t>
            </w:r>
          </w:p>
          <w:p w:rsidR="00753874" w:rsidRDefault="00753874">
            <w:pPr>
              <w:pStyle w:val="20"/>
              <w:shd w:val="clear" w:color="auto" w:fill="auto"/>
              <w:tabs>
                <w:tab w:val="left" w:pos="741"/>
              </w:tabs>
              <w:spacing w:after="0" w:line="322" w:lineRule="exact"/>
              <w:ind w:firstLine="0"/>
              <w:rPr>
                <w:sz w:val="24"/>
                <w:szCs w:val="24"/>
              </w:rPr>
            </w:pPr>
            <w:r>
              <w:rPr>
                <w:sz w:val="24"/>
                <w:szCs w:val="24"/>
              </w:rPr>
              <w:t>балл</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Качество</w:t>
            </w:r>
          </w:p>
        </w:tc>
      </w:tr>
      <w:tr w:rsidR="00753874" w:rsidTr="00753874">
        <w:trPr>
          <w:trHeight w:val="594"/>
        </w:trPr>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5-А</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27</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24</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18</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6</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0</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0</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4,8</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100 %</w:t>
            </w:r>
          </w:p>
        </w:tc>
      </w:tr>
      <w:tr w:rsidR="00753874" w:rsidTr="00753874">
        <w:trPr>
          <w:trHeight w:val="556"/>
        </w:trPr>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5-Б</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28</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28</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8</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19</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0</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4,3</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96 %</w:t>
            </w:r>
          </w:p>
        </w:tc>
      </w:tr>
      <w:tr w:rsidR="00753874" w:rsidTr="00753874">
        <w:trPr>
          <w:trHeight w:val="567"/>
        </w:trPr>
        <w:tc>
          <w:tcPr>
            <w:tcW w:w="934"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rPr>
                <w:sz w:val="24"/>
                <w:szCs w:val="24"/>
              </w:rPr>
            </w:pPr>
            <w:r>
              <w:rPr>
                <w:sz w:val="24"/>
                <w:szCs w:val="24"/>
              </w:rPr>
              <w:t>3.</w:t>
            </w:r>
          </w:p>
          <w:p w:rsidR="00753874" w:rsidRDefault="00753874">
            <w:pPr>
              <w:pStyle w:val="20"/>
              <w:shd w:val="clear" w:color="auto" w:fill="auto"/>
              <w:tabs>
                <w:tab w:val="left" w:pos="741"/>
              </w:tabs>
              <w:spacing w:after="0" w:line="322" w:lineRule="exact"/>
              <w:ind w:firstLine="0"/>
              <w:rPr>
                <w:sz w:val="24"/>
                <w:szCs w:val="24"/>
              </w:rPr>
            </w:pP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5-В</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27</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27</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4</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16</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0</w:t>
            </w:r>
          </w:p>
        </w:tc>
        <w:tc>
          <w:tcPr>
            <w:tcW w:w="935"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rPr>
                <w:sz w:val="24"/>
                <w:szCs w:val="24"/>
              </w:rPr>
            </w:pPr>
            <w:r>
              <w:rPr>
                <w:sz w:val="24"/>
                <w:szCs w:val="24"/>
              </w:rPr>
              <w:t>3,9</w:t>
            </w:r>
          </w:p>
          <w:p w:rsidR="00753874" w:rsidRDefault="00753874">
            <w:pPr>
              <w:pStyle w:val="20"/>
              <w:shd w:val="clear" w:color="auto" w:fill="auto"/>
              <w:tabs>
                <w:tab w:val="left" w:pos="741"/>
              </w:tabs>
              <w:spacing w:after="0" w:line="322" w:lineRule="exact"/>
              <w:ind w:firstLine="0"/>
              <w:rPr>
                <w:sz w:val="24"/>
                <w:szCs w:val="24"/>
              </w:rPr>
            </w:pP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74 %</w:t>
            </w:r>
          </w:p>
        </w:tc>
      </w:tr>
      <w:tr w:rsidR="00753874" w:rsidTr="00753874">
        <w:trPr>
          <w:trHeight w:val="491"/>
        </w:trPr>
        <w:tc>
          <w:tcPr>
            <w:tcW w:w="934" w:type="dxa"/>
            <w:tcBorders>
              <w:top w:val="single" w:sz="4" w:space="0" w:color="auto"/>
              <w:left w:val="single" w:sz="4" w:space="0" w:color="auto"/>
              <w:bottom w:val="single" w:sz="4" w:space="0" w:color="auto"/>
              <w:right w:val="single" w:sz="4" w:space="0" w:color="auto"/>
            </w:tcBorders>
          </w:tcPr>
          <w:p w:rsidR="00753874" w:rsidRDefault="00753874">
            <w:pPr>
              <w:pStyle w:val="20"/>
              <w:shd w:val="clear" w:color="auto" w:fill="auto"/>
              <w:tabs>
                <w:tab w:val="left" w:pos="741"/>
              </w:tabs>
              <w:spacing w:after="0" w:line="322" w:lineRule="exact"/>
              <w:ind w:firstLine="0"/>
              <w:jc w:val="both"/>
              <w:rPr>
                <w:sz w:val="24"/>
                <w:szCs w:val="24"/>
              </w:rPr>
            </w:pP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jc w:val="both"/>
              <w:rPr>
                <w:sz w:val="24"/>
                <w:szCs w:val="24"/>
              </w:rPr>
            </w:pPr>
            <w:r>
              <w:rPr>
                <w:sz w:val="24"/>
                <w:szCs w:val="24"/>
              </w:rPr>
              <w:t>Итого</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82</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79</w:t>
            </w:r>
          </w:p>
        </w:tc>
        <w:tc>
          <w:tcPr>
            <w:tcW w:w="934"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30</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41</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8</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0</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4,3</w:t>
            </w:r>
          </w:p>
        </w:tc>
        <w:tc>
          <w:tcPr>
            <w:tcW w:w="935" w:type="dxa"/>
            <w:tcBorders>
              <w:top w:val="single" w:sz="4" w:space="0" w:color="auto"/>
              <w:left w:val="single" w:sz="4" w:space="0" w:color="auto"/>
              <w:bottom w:val="single" w:sz="4" w:space="0" w:color="auto"/>
              <w:right w:val="single" w:sz="4" w:space="0" w:color="auto"/>
            </w:tcBorders>
            <w:hideMark/>
          </w:tcPr>
          <w:p w:rsidR="00753874" w:rsidRDefault="00753874">
            <w:pPr>
              <w:pStyle w:val="20"/>
              <w:shd w:val="clear" w:color="auto" w:fill="auto"/>
              <w:tabs>
                <w:tab w:val="left" w:pos="741"/>
              </w:tabs>
              <w:spacing w:after="0" w:line="322" w:lineRule="exact"/>
              <w:ind w:firstLine="0"/>
              <w:rPr>
                <w:sz w:val="24"/>
                <w:szCs w:val="24"/>
              </w:rPr>
            </w:pPr>
            <w:r>
              <w:rPr>
                <w:sz w:val="24"/>
                <w:szCs w:val="24"/>
              </w:rPr>
              <w:t>90 %</w:t>
            </w:r>
          </w:p>
        </w:tc>
      </w:tr>
    </w:tbl>
    <w:p w:rsidR="00753874" w:rsidRDefault="00753874" w:rsidP="00753874">
      <w:pPr>
        <w:pStyle w:val="20"/>
        <w:shd w:val="clear" w:color="auto" w:fill="auto"/>
        <w:tabs>
          <w:tab w:val="left" w:pos="741"/>
        </w:tabs>
        <w:spacing w:after="0" w:line="322" w:lineRule="exact"/>
        <w:ind w:firstLine="0"/>
        <w:jc w:val="both"/>
        <w:rPr>
          <w:sz w:val="24"/>
          <w:szCs w:val="24"/>
        </w:rPr>
      </w:pPr>
    </w:p>
    <w:p w:rsidR="00753874" w:rsidRDefault="00753874" w:rsidP="00A36468">
      <w:pPr>
        <w:pStyle w:val="20"/>
        <w:shd w:val="clear" w:color="auto" w:fill="auto"/>
        <w:tabs>
          <w:tab w:val="left" w:pos="741"/>
        </w:tabs>
        <w:spacing w:after="0" w:line="322" w:lineRule="exact"/>
        <w:ind w:left="709" w:firstLine="0"/>
        <w:jc w:val="both"/>
        <w:rPr>
          <w:sz w:val="24"/>
          <w:szCs w:val="24"/>
        </w:rPr>
      </w:pPr>
      <w:r>
        <w:rPr>
          <w:sz w:val="24"/>
          <w:szCs w:val="24"/>
        </w:rPr>
        <w:t>Анализ результатов Всероссийских проверочных работ по биологии учащихся 5-х классов за 2016-2017 учебный год показал, что удалось достигнуть планируемых результатов, большинство учащихся 5-х классов показали хороший уровень подготовки за курс 5 класса: на оценки «3», «4», «5» ответили 100 % учащихся, качество знаний составило 90 %.</w:t>
      </w:r>
    </w:p>
    <w:p w:rsidR="005A51FB" w:rsidRDefault="005A51FB" w:rsidP="00E94A06">
      <w:pPr>
        <w:pStyle w:val="Style3"/>
        <w:widowControl/>
        <w:jc w:val="both"/>
        <w:rPr>
          <w:rFonts w:ascii="Times New Roman" w:hAnsi="Times New Roman"/>
          <w:color w:val="0D0D0D"/>
        </w:rPr>
      </w:pPr>
    </w:p>
    <w:p w:rsidR="00B428F7" w:rsidRDefault="00284AE0" w:rsidP="00E94A06">
      <w:pPr>
        <w:pStyle w:val="Style3"/>
        <w:widowControl/>
        <w:jc w:val="both"/>
        <w:rPr>
          <w:rFonts w:ascii="Times New Roman" w:hAnsi="Times New Roman"/>
          <w:color w:val="0D0D0D"/>
        </w:rPr>
      </w:pPr>
      <w:proofErr w:type="spellStart"/>
      <w:r w:rsidRPr="00284AE0">
        <w:rPr>
          <w:rFonts w:ascii="Times New Roman" w:hAnsi="Times New Roman"/>
          <w:b/>
        </w:rPr>
        <w:t>Ротт</w:t>
      </w:r>
      <w:proofErr w:type="spellEnd"/>
      <w:r w:rsidRPr="00284AE0">
        <w:rPr>
          <w:rFonts w:ascii="Times New Roman" w:hAnsi="Times New Roman"/>
          <w:b/>
        </w:rPr>
        <w:t xml:space="preserve"> Е.А</w:t>
      </w:r>
      <w:r w:rsidRPr="00284AE0">
        <w:rPr>
          <w:rFonts w:ascii="Times New Roman" w:hAnsi="Times New Roman"/>
        </w:rPr>
        <w:t>.</w:t>
      </w:r>
      <w:r>
        <w:rPr>
          <w:b/>
        </w:rPr>
        <w:t xml:space="preserve"> - </w:t>
      </w:r>
      <w:r w:rsidRPr="00284AE0">
        <w:rPr>
          <w:rFonts w:ascii="Times New Roman" w:hAnsi="Times New Roman"/>
        </w:rPr>
        <w:t>педагогический стаж</w:t>
      </w:r>
      <w:r w:rsidR="00882254">
        <w:rPr>
          <w:rFonts w:ascii="Times New Roman" w:hAnsi="Times New Roman"/>
        </w:rPr>
        <w:t xml:space="preserve"> 28 лет, </w:t>
      </w:r>
      <w:r w:rsidR="00882254" w:rsidRPr="00882254">
        <w:rPr>
          <w:rFonts w:ascii="Times New Roman" w:hAnsi="Times New Roman"/>
          <w:color w:val="0D0D0D"/>
        </w:rPr>
        <w:t>им</w:t>
      </w:r>
      <w:r w:rsidR="00882254">
        <w:rPr>
          <w:rFonts w:ascii="Times New Roman" w:hAnsi="Times New Roman"/>
          <w:color w:val="0D0D0D"/>
        </w:rPr>
        <w:t xml:space="preserve">еет высшее образование, высшую </w:t>
      </w:r>
      <w:r w:rsidR="00882254" w:rsidRPr="00882254">
        <w:rPr>
          <w:rFonts w:ascii="Times New Roman" w:hAnsi="Times New Roman"/>
          <w:color w:val="0D0D0D"/>
        </w:rPr>
        <w:t>квалификационную категорию, ведёт уроки биологии в</w:t>
      </w:r>
      <w:r w:rsidR="00882254">
        <w:rPr>
          <w:rFonts w:ascii="Times New Roman" w:hAnsi="Times New Roman"/>
          <w:color w:val="0D0D0D"/>
        </w:rPr>
        <w:t xml:space="preserve"> 6-х, 7-Б, 7-В, 8-х, 9-х классах.</w:t>
      </w:r>
    </w:p>
    <w:p w:rsidR="005A51FB" w:rsidRPr="00F4784B" w:rsidRDefault="005A51FB" w:rsidP="005A51FB">
      <w:r>
        <w:rPr>
          <w:color w:val="0D0D0D"/>
        </w:rPr>
        <w:t>Преподавание биологии ведёт по программам и учебникам, рекомендованным к использованию в образовательном процессе:</w:t>
      </w:r>
    </w:p>
    <w:p w:rsidR="005A51FB" w:rsidRDefault="005A51FB" w:rsidP="005A51FB">
      <w:pPr>
        <w:jc w:val="both"/>
        <w:rPr>
          <w:color w:val="0D0D0D"/>
        </w:rPr>
      </w:pPr>
      <w:r>
        <w:rPr>
          <w:color w:val="0D0D0D"/>
        </w:rPr>
        <w:t xml:space="preserve">Биология 5-6 класс. Учебник для общеобразовательных организаций с приложением на электронном носителе </w:t>
      </w:r>
      <w:proofErr w:type="spellStart"/>
      <w:r>
        <w:rPr>
          <w:color w:val="0D0D0D"/>
        </w:rPr>
        <w:t>Л.Н.Сухорукова</w:t>
      </w:r>
      <w:proofErr w:type="spellEnd"/>
      <w:r>
        <w:rPr>
          <w:color w:val="0D0D0D"/>
        </w:rPr>
        <w:t xml:space="preserve">, </w:t>
      </w:r>
      <w:proofErr w:type="spellStart"/>
      <w:r>
        <w:rPr>
          <w:color w:val="0D0D0D"/>
        </w:rPr>
        <w:t>В.С.Кучменко</w:t>
      </w:r>
      <w:proofErr w:type="spellEnd"/>
      <w:r>
        <w:rPr>
          <w:color w:val="0D0D0D"/>
        </w:rPr>
        <w:t xml:space="preserve"> М, Просвещение, 2014г.</w:t>
      </w:r>
    </w:p>
    <w:p w:rsidR="005A51FB" w:rsidRDefault="005A51FB" w:rsidP="005A51FB">
      <w:pPr>
        <w:jc w:val="both"/>
        <w:rPr>
          <w:color w:val="0D0D0D"/>
        </w:rPr>
      </w:pPr>
      <w:r>
        <w:rPr>
          <w:color w:val="0D0D0D"/>
        </w:rPr>
        <w:t xml:space="preserve">Биология 7 класс. Учебник для общеобразовательных организаций с приложением на электронном носителе </w:t>
      </w:r>
      <w:proofErr w:type="spellStart"/>
      <w:r>
        <w:rPr>
          <w:color w:val="0D0D0D"/>
        </w:rPr>
        <w:t>Л.Н.Сухорукова</w:t>
      </w:r>
      <w:proofErr w:type="spellEnd"/>
      <w:r>
        <w:rPr>
          <w:color w:val="0D0D0D"/>
        </w:rPr>
        <w:t xml:space="preserve">, </w:t>
      </w:r>
      <w:proofErr w:type="spellStart"/>
      <w:r>
        <w:rPr>
          <w:color w:val="0D0D0D"/>
        </w:rPr>
        <w:t>В.С.Кучменко</w:t>
      </w:r>
      <w:proofErr w:type="spellEnd"/>
      <w:r>
        <w:rPr>
          <w:color w:val="0D0D0D"/>
        </w:rPr>
        <w:t xml:space="preserve"> М, Просвещение, 2014г.</w:t>
      </w:r>
    </w:p>
    <w:p w:rsidR="005A51FB" w:rsidRDefault="005A51FB" w:rsidP="005A51FB">
      <w:pPr>
        <w:jc w:val="both"/>
        <w:rPr>
          <w:color w:val="0D0D0D"/>
        </w:rPr>
      </w:pPr>
      <w:r>
        <w:rPr>
          <w:color w:val="0D0D0D"/>
        </w:rPr>
        <w:t xml:space="preserve">Биология 8 класс. Учебник для общеобразовательных организаций с приложением на электронном носителе </w:t>
      </w:r>
      <w:proofErr w:type="spellStart"/>
      <w:r>
        <w:rPr>
          <w:color w:val="0D0D0D"/>
        </w:rPr>
        <w:t>Л.Н.Сухорукова</w:t>
      </w:r>
      <w:proofErr w:type="spellEnd"/>
      <w:r>
        <w:rPr>
          <w:color w:val="0D0D0D"/>
        </w:rPr>
        <w:t xml:space="preserve">, </w:t>
      </w:r>
      <w:proofErr w:type="spellStart"/>
      <w:r>
        <w:rPr>
          <w:color w:val="0D0D0D"/>
        </w:rPr>
        <w:t>В.С.Кучменко</w:t>
      </w:r>
      <w:proofErr w:type="spellEnd"/>
      <w:r>
        <w:rPr>
          <w:color w:val="0D0D0D"/>
        </w:rPr>
        <w:t xml:space="preserve"> М, Просвещение, 2014г.</w:t>
      </w:r>
    </w:p>
    <w:p w:rsidR="005A51FB" w:rsidRDefault="005A51FB" w:rsidP="005A51FB">
      <w:pPr>
        <w:jc w:val="both"/>
        <w:rPr>
          <w:color w:val="0D0D0D"/>
        </w:rPr>
      </w:pPr>
      <w:r>
        <w:rPr>
          <w:color w:val="0D0D0D"/>
        </w:rPr>
        <w:t xml:space="preserve">Биология 9 класс. Учебник для общеобразовательных организаций с приложением на электронном носителе </w:t>
      </w:r>
      <w:proofErr w:type="spellStart"/>
      <w:r>
        <w:rPr>
          <w:color w:val="0D0D0D"/>
        </w:rPr>
        <w:t>Л.Н.Сухорукова</w:t>
      </w:r>
      <w:proofErr w:type="spellEnd"/>
      <w:r>
        <w:rPr>
          <w:color w:val="0D0D0D"/>
        </w:rPr>
        <w:t xml:space="preserve">, </w:t>
      </w:r>
      <w:proofErr w:type="spellStart"/>
      <w:r>
        <w:rPr>
          <w:color w:val="0D0D0D"/>
        </w:rPr>
        <w:t>В.С.Кучменко</w:t>
      </w:r>
      <w:proofErr w:type="spellEnd"/>
      <w:r>
        <w:rPr>
          <w:color w:val="0D0D0D"/>
        </w:rPr>
        <w:t xml:space="preserve"> М, Просвещение, 2014г.</w:t>
      </w:r>
    </w:p>
    <w:p w:rsidR="005A51FB" w:rsidRPr="00882254" w:rsidRDefault="005A51FB" w:rsidP="00E94A06">
      <w:pPr>
        <w:pStyle w:val="Style3"/>
        <w:widowControl/>
        <w:jc w:val="both"/>
        <w:rPr>
          <w:rFonts w:ascii="Times New Roman" w:hAnsi="Times New Roman"/>
          <w:b/>
        </w:rPr>
      </w:pPr>
    </w:p>
    <w:p w:rsidR="00BA17E6" w:rsidRDefault="00BA17E6" w:rsidP="00BA17E6">
      <w:pPr>
        <w:pStyle w:val="Default"/>
        <w:rPr>
          <w:sz w:val="23"/>
          <w:szCs w:val="23"/>
        </w:rPr>
      </w:pPr>
      <w:r>
        <w:rPr>
          <w:sz w:val="23"/>
          <w:szCs w:val="23"/>
        </w:rPr>
        <w:t>Уроки пр</w:t>
      </w:r>
      <w:r w:rsidR="00882254">
        <w:rPr>
          <w:sz w:val="23"/>
          <w:szCs w:val="23"/>
        </w:rPr>
        <w:t xml:space="preserve">оходят в учебном кабинете </w:t>
      </w:r>
      <w:r>
        <w:rPr>
          <w:sz w:val="23"/>
          <w:szCs w:val="23"/>
        </w:rPr>
        <w:t xml:space="preserve">биологии. </w:t>
      </w:r>
      <w:r w:rsidR="00150960">
        <w:rPr>
          <w:sz w:val="23"/>
          <w:szCs w:val="23"/>
        </w:rPr>
        <w:t>Евгений</w:t>
      </w:r>
      <w:r w:rsidR="00A905B2">
        <w:rPr>
          <w:sz w:val="23"/>
          <w:szCs w:val="23"/>
        </w:rPr>
        <w:t xml:space="preserve"> </w:t>
      </w:r>
      <w:r w:rsidR="00150960">
        <w:rPr>
          <w:sz w:val="23"/>
          <w:szCs w:val="23"/>
        </w:rPr>
        <w:t>Артуров</w:t>
      </w:r>
      <w:r w:rsidR="00A905B2">
        <w:rPr>
          <w:sz w:val="23"/>
          <w:szCs w:val="23"/>
        </w:rPr>
        <w:t>ич является заведующим кабинетом</w:t>
      </w:r>
      <w:r w:rsidR="00150960">
        <w:rPr>
          <w:sz w:val="23"/>
          <w:szCs w:val="23"/>
        </w:rPr>
        <w:t xml:space="preserve"> биологии. </w:t>
      </w:r>
      <w:r w:rsidR="00882254">
        <w:rPr>
          <w:sz w:val="23"/>
          <w:szCs w:val="23"/>
        </w:rPr>
        <w:t xml:space="preserve">Материальная </w:t>
      </w:r>
      <w:r w:rsidR="00A905B2">
        <w:rPr>
          <w:sz w:val="23"/>
          <w:szCs w:val="23"/>
        </w:rPr>
        <w:t>база кабинета хорошая</w:t>
      </w:r>
      <w:r w:rsidR="00882254">
        <w:rPr>
          <w:sz w:val="23"/>
          <w:szCs w:val="23"/>
        </w:rPr>
        <w:t>, достаточна для выполнения учителем требований госстандарта, имеются в кабинете компьютер, экран, мул</w:t>
      </w:r>
      <w:r w:rsidR="00150960">
        <w:rPr>
          <w:sz w:val="23"/>
          <w:szCs w:val="23"/>
        </w:rPr>
        <w:t>ьтимедийный п</w:t>
      </w:r>
      <w:r w:rsidR="00A905B2">
        <w:rPr>
          <w:sz w:val="23"/>
          <w:szCs w:val="23"/>
        </w:rPr>
        <w:t>роектор, также в наличии</w:t>
      </w:r>
      <w:r>
        <w:rPr>
          <w:sz w:val="23"/>
          <w:szCs w:val="23"/>
        </w:rPr>
        <w:t xml:space="preserve"> паспорт кабинета, в котором прописаны: оборудование кабинета, мебель, электронные рес</w:t>
      </w:r>
      <w:r w:rsidR="00150960">
        <w:rPr>
          <w:sz w:val="23"/>
          <w:szCs w:val="23"/>
        </w:rPr>
        <w:t>урсы, план работы кабинета</w:t>
      </w:r>
      <w:r>
        <w:rPr>
          <w:sz w:val="23"/>
          <w:szCs w:val="23"/>
        </w:rPr>
        <w:t>. В кабинете имеются инструкции по ТБ, имеется журнал проведения инструктажей с обучающимися.</w:t>
      </w:r>
    </w:p>
    <w:p w:rsidR="00BA17E6" w:rsidRPr="007D4F37" w:rsidRDefault="00BA17E6" w:rsidP="00BA17E6">
      <w:pPr>
        <w:pStyle w:val="Default"/>
        <w:rPr>
          <w:sz w:val="23"/>
          <w:szCs w:val="23"/>
        </w:rPr>
      </w:pPr>
      <w:r>
        <w:rPr>
          <w:sz w:val="23"/>
          <w:szCs w:val="23"/>
        </w:rPr>
        <w:t>Посещенн</w:t>
      </w:r>
      <w:r w:rsidR="00583194">
        <w:rPr>
          <w:sz w:val="23"/>
          <w:szCs w:val="23"/>
        </w:rPr>
        <w:t xml:space="preserve">ые уроки показали, что </w:t>
      </w:r>
      <w:r w:rsidR="00951E9E">
        <w:rPr>
          <w:sz w:val="23"/>
          <w:szCs w:val="23"/>
        </w:rPr>
        <w:t>учителем</w:t>
      </w:r>
      <w:r>
        <w:rPr>
          <w:sz w:val="23"/>
          <w:szCs w:val="23"/>
        </w:rPr>
        <w:t xml:space="preserve"> продумывается ход и содержание уроков. Знания обучающихся проверяются индив</w:t>
      </w:r>
      <w:r w:rsidR="00583194">
        <w:rPr>
          <w:sz w:val="23"/>
          <w:szCs w:val="23"/>
        </w:rPr>
        <w:t>идуально в виде тестов и</w:t>
      </w:r>
      <w:r w:rsidR="00784527">
        <w:rPr>
          <w:sz w:val="23"/>
          <w:szCs w:val="23"/>
        </w:rPr>
        <w:t xml:space="preserve"> фронтально</w:t>
      </w:r>
      <w:r>
        <w:rPr>
          <w:sz w:val="23"/>
          <w:szCs w:val="23"/>
        </w:rPr>
        <w:t xml:space="preserve">. Новый материал изучается на основе уже изученного и известного обучающимся (поисковый метод обучения). Уроки наглядные, используются таблицы, карты, просмотры видеофильмов. Отработанные формы учебной работы позволяет экономить время для введения нестандартных учебных ситуаций. </w:t>
      </w:r>
      <w:r w:rsidR="00583194">
        <w:rPr>
          <w:sz w:val="23"/>
          <w:szCs w:val="23"/>
        </w:rPr>
        <w:t>Учащиеся к урокам готовят презентации</w:t>
      </w:r>
      <w:r w:rsidR="001E0E69">
        <w:rPr>
          <w:sz w:val="23"/>
          <w:szCs w:val="23"/>
        </w:rPr>
        <w:t>. Так на уроке в 8-В классе по теме «Культура ухода за кожей. Болезни кожи» у</w:t>
      </w:r>
      <w:r w:rsidR="00784527">
        <w:rPr>
          <w:sz w:val="23"/>
          <w:szCs w:val="23"/>
        </w:rPr>
        <w:t>чащиеся приготовили презентации</w:t>
      </w:r>
      <w:r w:rsidR="001E0E69">
        <w:rPr>
          <w:sz w:val="23"/>
          <w:szCs w:val="23"/>
        </w:rPr>
        <w:t>: « Как ухаживать за кожей», «Заболевания кожи», «Правила личной гигиены».</w:t>
      </w:r>
      <w:r w:rsidR="00784527">
        <w:rPr>
          <w:sz w:val="23"/>
          <w:szCs w:val="23"/>
        </w:rPr>
        <w:t xml:space="preserve"> </w:t>
      </w:r>
      <w:r>
        <w:rPr>
          <w:sz w:val="23"/>
          <w:szCs w:val="23"/>
        </w:rPr>
        <w:t xml:space="preserve">Учитель владеет разнообразными методами </w:t>
      </w:r>
      <w:r>
        <w:rPr>
          <w:sz w:val="23"/>
          <w:szCs w:val="23"/>
        </w:rPr>
        <w:lastRenderedPageBreak/>
        <w:t xml:space="preserve">обучения, которые применяет адекватно содержанию. Ответам обучающихся дается краткая характеристика, оценка обосновывается. Общение учителя с классом спокойное, обстановка комфортная. </w:t>
      </w:r>
    </w:p>
    <w:p w:rsidR="00ED73BD" w:rsidRDefault="00A9223F" w:rsidP="00ED73BD">
      <w:pPr>
        <w:pStyle w:val="a3"/>
        <w:spacing w:before="0" w:beforeAutospacing="0" w:after="0" w:afterAutospacing="0"/>
        <w:jc w:val="both"/>
        <w:rPr>
          <w:color w:val="0D0D0D"/>
        </w:rPr>
      </w:pPr>
      <w:r>
        <w:rPr>
          <w:color w:val="0D0D0D"/>
        </w:rPr>
        <w:t>Учитывая тот факт, что государственная (итоговая) аттестация по биологии проводится в</w:t>
      </w:r>
      <w:r w:rsidR="007D4F37">
        <w:rPr>
          <w:color w:val="0D0D0D"/>
        </w:rPr>
        <w:t xml:space="preserve"> тестовой форме. </w:t>
      </w:r>
      <w:r w:rsidR="009D4743">
        <w:rPr>
          <w:color w:val="0D0D0D"/>
        </w:rPr>
        <w:t>Евгением Артуровичем</w:t>
      </w:r>
      <w:r w:rsidR="007D4F37">
        <w:rPr>
          <w:color w:val="0D0D0D"/>
        </w:rPr>
        <w:t xml:space="preserve"> большое </w:t>
      </w:r>
      <w:r>
        <w:rPr>
          <w:color w:val="0D0D0D"/>
        </w:rPr>
        <w:t>внимание уделяется решению тестов по биологии во всех классах. Тесты широко применяются учителем  на различных этапах урока, учитель практикует так же и электронные тесты. Электронные тесты являются интерактивными, т.е. обучающийся п</w:t>
      </w:r>
      <w:r w:rsidR="004D51AC">
        <w:rPr>
          <w:color w:val="0D0D0D"/>
        </w:rPr>
        <w:t>ри ответе на вопрос или сразу при</w:t>
      </w:r>
      <w:r>
        <w:rPr>
          <w:color w:val="0D0D0D"/>
        </w:rPr>
        <w:t xml:space="preserve"> выполнении</w:t>
      </w:r>
      <w:r w:rsidR="004D51AC">
        <w:rPr>
          <w:color w:val="0D0D0D"/>
        </w:rPr>
        <w:t xml:space="preserve"> всего теста получает информацию</w:t>
      </w:r>
      <w:r>
        <w:rPr>
          <w:color w:val="0D0D0D"/>
        </w:rPr>
        <w:t xml:space="preserve"> о правильности ответа на вопрос или оценку за весь тест. По сути дела уже при выполнении задания идет работа по устранению ошибок, пробелов в знаниях.</w:t>
      </w:r>
      <w:r w:rsidR="009D4743" w:rsidRPr="009D4743">
        <w:rPr>
          <w:color w:val="0D0D0D"/>
        </w:rPr>
        <w:t xml:space="preserve"> </w:t>
      </w:r>
      <w:r w:rsidR="007D4F37">
        <w:rPr>
          <w:color w:val="0D0D0D"/>
        </w:rPr>
        <w:t xml:space="preserve">На </w:t>
      </w:r>
      <w:r w:rsidR="00A71A1E">
        <w:rPr>
          <w:color w:val="0D0D0D"/>
        </w:rPr>
        <w:t>уроке в 6  классе по теме «Плоды и семена, их строение и разнообразие»</w:t>
      </w:r>
      <w:r w:rsidR="007D4F37">
        <w:rPr>
          <w:color w:val="0D0D0D"/>
        </w:rPr>
        <w:t xml:space="preserve"> п</w:t>
      </w:r>
      <w:r w:rsidR="00A71A1E">
        <w:rPr>
          <w:color w:val="0D0D0D"/>
        </w:rPr>
        <w:t xml:space="preserve">ри выполнении </w:t>
      </w:r>
      <w:r w:rsidR="007D4F37">
        <w:rPr>
          <w:color w:val="0D0D0D"/>
        </w:rPr>
        <w:t>лабораторных работ</w:t>
      </w:r>
      <w:r w:rsidR="009D4743">
        <w:rPr>
          <w:color w:val="0D0D0D"/>
        </w:rPr>
        <w:t xml:space="preserve"> </w:t>
      </w:r>
      <w:r w:rsidR="007D4F37">
        <w:rPr>
          <w:color w:val="0D0D0D"/>
        </w:rPr>
        <w:t>«Изучение строения семян однодольных и двудольных растений</w:t>
      </w:r>
      <w:r w:rsidR="009D4743">
        <w:rPr>
          <w:color w:val="0D0D0D"/>
        </w:rPr>
        <w:t>»</w:t>
      </w:r>
      <w:r w:rsidR="007D4F37">
        <w:rPr>
          <w:color w:val="0D0D0D"/>
        </w:rPr>
        <w:t>, «Определение плодов»</w:t>
      </w:r>
      <w:r w:rsidR="009D4743">
        <w:rPr>
          <w:color w:val="0D0D0D"/>
        </w:rPr>
        <w:t xml:space="preserve"> </w:t>
      </w:r>
      <w:r w:rsidR="007D4F37">
        <w:rPr>
          <w:color w:val="0D0D0D"/>
        </w:rPr>
        <w:t>использовались</w:t>
      </w:r>
      <w:r w:rsidR="009D4743">
        <w:rPr>
          <w:color w:val="0D0D0D"/>
        </w:rPr>
        <w:t xml:space="preserve"> инструкти</w:t>
      </w:r>
      <w:r w:rsidR="007D4F37">
        <w:rPr>
          <w:color w:val="0D0D0D"/>
        </w:rPr>
        <w:t>вные карточки.</w:t>
      </w:r>
    </w:p>
    <w:p w:rsidR="00ED73BD" w:rsidRPr="00ED73BD" w:rsidRDefault="00ED73BD" w:rsidP="00ED73BD">
      <w:pPr>
        <w:pStyle w:val="a3"/>
        <w:spacing w:before="0" w:beforeAutospacing="0" w:after="0" w:afterAutospacing="0"/>
        <w:jc w:val="both"/>
        <w:rPr>
          <w:color w:val="0D0D0D"/>
        </w:rPr>
      </w:pPr>
      <w:r>
        <w:rPr>
          <w:color w:val="0D0D0D"/>
        </w:rPr>
        <w:t>Учащиеся 8-х</w:t>
      </w:r>
      <w:r w:rsidR="00552C7B">
        <w:rPr>
          <w:color w:val="0D0D0D"/>
        </w:rPr>
        <w:t xml:space="preserve"> классов выполняли </w:t>
      </w:r>
      <w:r>
        <w:rPr>
          <w:color w:val="0D0D0D"/>
        </w:rPr>
        <w:t xml:space="preserve"> проверочную работу по биологии. Цель работы:</w:t>
      </w:r>
    </w:p>
    <w:p w:rsidR="00ED73BD" w:rsidRPr="00ED73BD" w:rsidRDefault="00ED73BD" w:rsidP="00ED73BD">
      <w:pPr>
        <w:pStyle w:val="a3"/>
        <w:shd w:val="clear" w:color="auto" w:fill="FFFFFF"/>
        <w:spacing w:before="0" w:beforeAutospacing="0" w:after="0" w:afterAutospacing="0" w:line="360" w:lineRule="auto"/>
        <w:ind w:firstLine="180"/>
        <w:jc w:val="both"/>
        <w:textAlignment w:val="baseline"/>
        <w:rPr>
          <w:color w:val="000000"/>
        </w:rPr>
      </w:pPr>
      <w:r>
        <w:rPr>
          <w:color w:val="000000"/>
          <w:sz w:val="28"/>
          <w:szCs w:val="28"/>
        </w:rPr>
        <w:t xml:space="preserve">      </w:t>
      </w:r>
      <w:r w:rsidRPr="00ED73BD">
        <w:rPr>
          <w:color w:val="000000"/>
        </w:rPr>
        <w:t>-оценить уровень</w:t>
      </w:r>
      <w:r w:rsidRPr="00ED73BD">
        <w:rPr>
          <w:rStyle w:val="apple-converted-space"/>
          <w:color w:val="000000"/>
        </w:rPr>
        <w:t> </w:t>
      </w:r>
      <w:r w:rsidRPr="00ED73BD">
        <w:rPr>
          <w:bCs/>
          <w:color w:val="000000"/>
          <w:bdr w:val="none" w:sz="0" w:space="0" w:color="auto" w:frame="1"/>
        </w:rPr>
        <w:t>общеобразовательной</w:t>
      </w:r>
      <w:r w:rsidRPr="00ED73BD">
        <w:rPr>
          <w:rStyle w:val="apple-converted-space"/>
          <w:color w:val="000000"/>
        </w:rPr>
        <w:t> </w:t>
      </w:r>
      <w:r w:rsidRPr="00ED73BD">
        <w:rPr>
          <w:color w:val="000000"/>
        </w:rPr>
        <w:t xml:space="preserve">подготовки учащихся по биологии; </w:t>
      </w:r>
    </w:p>
    <w:p w:rsidR="00ED73BD" w:rsidRPr="00ED73BD" w:rsidRDefault="00ED73BD" w:rsidP="00ED73BD">
      <w:pPr>
        <w:pStyle w:val="a3"/>
        <w:shd w:val="clear" w:color="auto" w:fill="FFFFFF"/>
        <w:spacing w:before="0" w:beforeAutospacing="0" w:after="0" w:afterAutospacing="0" w:line="360" w:lineRule="auto"/>
        <w:ind w:left="180" w:firstLine="357"/>
        <w:jc w:val="both"/>
        <w:textAlignment w:val="baseline"/>
        <w:rPr>
          <w:color w:val="000000"/>
        </w:rPr>
      </w:pPr>
      <w:r w:rsidRPr="00ED73BD">
        <w:rPr>
          <w:color w:val="000000"/>
        </w:rPr>
        <w:t>-выявить уровень успешности формирования умений называть, характеризовать, сравнивать, объяснять.</w:t>
      </w:r>
    </w:p>
    <w:p w:rsidR="00ED73BD" w:rsidRPr="00ED73BD" w:rsidRDefault="00ED73BD" w:rsidP="00ED73BD">
      <w:pPr>
        <w:pStyle w:val="a3"/>
        <w:shd w:val="clear" w:color="auto" w:fill="FFFFFF"/>
        <w:spacing w:before="0" w:beforeAutospacing="0" w:after="0" w:afterAutospacing="0" w:line="360" w:lineRule="auto"/>
        <w:ind w:firstLine="357"/>
        <w:jc w:val="both"/>
        <w:textAlignment w:val="baseline"/>
        <w:rPr>
          <w:color w:val="000000"/>
        </w:rPr>
      </w:pPr>
      <w:r w:rsidRPr="00ED73BD">
        <w:rPr>
          <w:b/>
          <w:bCs/>
          <w:color w:val="000000"/>
          <w:bdr w:val="none" w:sz="0" w:space="0" w:color="auto" w:frame="1"/>
        </w:rPr>
        <w:t>Структура диагностической работы.</w:t>
      </w:r>
    </w:p>
    <w:p w:rsidR="00ED73BD" w:rsidRPr="00ED73BD" w:rsidRDefault="00ED73BD" w:rsidP="00ED73BD">
      <w:pPr>
        <w:pStyle w:val="a3"/>
        <w:shd w:val="clear" w:color="auto" w:fill="FFFFFF"/>
        <w:spacing w:before="0" w:beforeAutospacing="0" w:after="0" w:afterAutospacing="0" w:line="360" w:lineRule="auto"/>
        <w:ind w:firstLine="357"/>
        <w:jc w:val="both"/>
        <w:textAlignment w:val="baseline"/>
        <w:rPr>
          <w:color w:val="000000"/>
        </w:rPr>
      </w:pPr>
      <w:r w:rsidRPr="00ED73BD">
        <w:rPr>
          <w:color w:val="000000"/>
        </w:rPr>
        <w:t xml:space="preserve">В диагностическую работу включены задания различного уровня сложности: базового уровня, повышенного уровня и высокого уровня сложности. </w:t>
      </w:r>
      <w:r w:rsidRPr="00ED73BD">
        <w:rPr>
          <w:color w:val="000000"/>
          <w:shd w:val="clear" w:color="auto" w:fill="FFFFFF"/>
        </w:rPr>
        <w:t>В работе представлены все типы заданий, позволяющие выявить уровень освоения компетенций</w:t>
      </w:r>
    </w:p>
    <w:p w:rsidR="00ED73BD" w:rsidRPr="00ED73BD" w:rsidRDefault="00ED73BD" w:rsidP="00ED73BD">
      <w:pPr>
        <w:spacing w:line="360" w:lineRule="auto"/>
        <w:ind w:firstLine="357"/>
        <w:jc w:val="both"/>
        <w:rPr>
          <w:b/>
          <w:bCs/>
          <w:bdr w:val="none" w:sz="0" w:space="0" w:color="auto" w:frame="1"/>
          <w:shd w:val="clear" w:color="auto" w:fill="FFFFFF"/>
        </w:rPr>
      </w:pPr>
      <w:r w:rsidRPr="00ED73BD">
        <w:rPr>
          <w:b/>
          <w:bCs/>
          <w:bdr w:val="none" w:sz="0" w:space="0" w:color="auto" w:frame="1"/>
          <w:shd w:val="clear" w:color="auto" w:fill="FFFFFF"/>
        </w:rPr>
        <w:t>Результаты диагностической работы.</w:t>
      </w:r>
    </w:p>
    <w:p w:rsidR="00ED73BD" w:rsidRPr="00ED73BD" w:rsidRDefault="00ED73BD" w:rsidP="00ED73BD">
      <w:pPr>
        <w:spacing w:line="360" w:lineRule="auto"/>
        <w:ind w:firstLine="357"/>
        <w:jc w:val="both"/>
        <w:rPr>
          <w:b/>
          <w:bCs/>
          <w:color w:val="000000"/>
          <w:bdr w:val="none" w:sz="0" w:space="0" w:color="auto" w:frame="1"/>
          <w:shd w:val="clear" w:color="auto" w:fill="FFFFFF"/>
        </w:rPr>
      </w:pPr>
      <w:r w:rsidRPr="00ED73BD">
        <w:t>В тестировании приняли участие 77 учащихся восьмых классов из 85 по списку.</w:t>
      </w:r>
    </w:p>
    <w:p w:rsidR="00ED73BD" w:rsidRDefault="00ED73BD" w:rsidP="00ED73BD">
      <w:pPr>
        <w:pStyle w:val="a3"/>
        <w:shd w:val="clear" w:color="auto" w:fill="FFFFFF"/>
        <w:spacing w:before="0" w:beforeAutospacing="0" w:after="0" w:afterAutospacing="0" w:line="360" w:lineRule="auto"/>
        <w:ind w:firstLine="357"/>
        <w:jc w:val="both"/>
        <w:textAlignment w:val="baseline"/>
        <w:rPr>
          <w:color w:val="000000"/>
        </w:rPr>
      </w:pPr>
      <w:r w:rsidRPr="00ED73BD">
        <w:rPr>
          <w:color w:val="000000"/>
        </w:rPr>
        <w:t>Среди них на «хорошо» и «отлично»</w:t>
      </w:r>
      <w:r w:rsidRPr="00ED73BD">
        <w:rPr>
          <w:rStyle w:val="apple-converted-space"/>
          <w:color w:val="000000"/>
        </w:rPr>
        <w:t> </w:t>
      </w:r>
      <w:hyperlink r:id="rId8" w:tooltip="Выполнение работ" w:history="1">
        <w:r w:rsidRPr="00ED73BD">
          <w:rPr>
            <w:rStyle w:val="a8"/>
            <w:color w:val="000000"/>
            <w:bdr w:val="none" w:sz="0" w:space="0" w:color="auto" w:frame="1"/>
          </w:rPr>
          <w:t>выполнили работу</w:t>
        </w:r>
      </w:hyperlink>
      <w:r w:rsidRPr="00ED73BD">
        <w:rPr>
          <w:rStyle w:val="apple-converted-space"/>
          <w:color w:val="000000"/>
        </w:rPr>
        <w:t> </w:t>
      </w:r>
      <w:r w:rsidRPr="00ED73BD">
        <w:rPr>
          <w:color w:val="000000"/>
        </w:rPr>
        <w:t xml:space="preserve">69 человек (90% учащихся), на удовлетворительно – 8 человек (10% учащихся). Средний </w:t>
      </w:r>
      <w:r>
        <w:rPr>
          <w:color w:val="000000"/>
        </w:rPr>
        <w:t>балл по школе составил 4,1.</w:t>
      </w:r>
    </w:p>
    <w:p w:rsidR="00ED73BD" w:rsidRPr="00ED73BD" w:rsidRDefault="00ED73BD" w:rsidP="00ED73BD">
      <w:pPr>
        <w:pStyle w:val="a3"/>
        <w:shd w:val="clear" w:color="auto" w:fill="FFFFFF"/>
        <w:spacing w:before="0" w:beforeAutospacing="0" w:after="0" w:afterAutospacing="0" w:line="360" w:lineRule="auto"/>
        <w:ind w:firstLine="357"/>
        <w:jc w:val="both"/>
        <w:textAlignment w:val="baseline"/>
        <w:rPr>
          <w:color w:val="000000"/>
        </w:rPr>
      </w:pPr>
    </w:p>
    <w:tbl>
      <w:tblPr>
        <w:tblStyle w:val="a7"/>
        <w:tblW w:w="0" w:type="auto"/>
        <w:tblInd w:w="-572" w:type="dxa"/>
        <w:tblLook w:val="04A0" w:firstRow="1" w:lastRow="0" w:firstColumn="1" w:lastColumn="0" w:noHBand="0" w:noVBand="1"/>
      </w:tblPr>
      <w:tblGrid>
        <w:gridCol w:w="551"/>
        <w:gridCol w:w="986"/>
        <w:gridCol w:w="1123"/>
        <w:gridCol w:w="1157"/>
        <w:gridCol w:w="578"/>
        <w:gridCol w:w="550"/>
        <w:gridCol w:w="584"/>
        <w:gridCol w:w="456"/>
        <w:gridCol w:w="1324"/>
        <w:gridCol w:w="1395"/>
        <w:gridCol w:w="1341"/>
      </w:tblGrid>
      <w:tr w:rsidR="00ED73BD" w:rsidTr="00ED73BD">
        <w:trPr>
          <w:trHeight w:val="590"/>
        </w:trPr>
        <w:tc>
          <w:tcPr>
            <w:tcW w:w="551"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w:t>
            </w:r>
          </w:p>
        </w:tc>
        <w:tc>
          <w:tcPr>
            <w:tcW w:w="986"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Класс</w:t>
            </w:r>
          </w:p>
        </w:tc>
        <w:tc>
          <w:tcPr>
            <w:tcW w:w="1123"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По списку</w:t>
            </w:r>
          </w:p>
        </w:tc>
        <w:tc>
          <w:tcPr>
            <w:tcW w:w="1157"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Писало</w:t>
            </w:r>
          </w:p>
        </w:tc>
        <w:tc>
          <w:tcPr>
            <w:tcW w:w="578"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2</w:t>
            </w:r>
          </w:p>
        </w:tc>
        <w:tc>
          <w:tcPr>
            <w:tcW w:w="550"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3</w:t>
            </w:r>
          </w:p>
        </w:tc>
        <w:tc>
          <w:tcPr>
            <w:tcW w:w="584"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4</w:t>
            </w:r>
          </w:p>
        </w:tc>
        <w:tc>
          <w:tcPr>
            <w:tcW w:w="328"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5</w:t>
            </w:r>
          </w:p>
        </w:tc>
        <w:tc>
          <w:tcPr>
            <w:tcW w:w="1324"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Средний балл</w:t>
            </w:r>
          </w:p>
        </w:tc>
        <w:tc>
          <w:tcPr>
            <w:tcW w:w="1395"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r>
              <w:rPr>
                <w:b/>
                <w:sz w:val="28"/>
                <w:szCs w:val="28"/>
                <w:lang w:eastAsia="en-US"/>
              </w:rPr>
              <w:t>Качество знаний</w:t>
            </w:r>
          </w:p>
        </w:tc>
        <w:tc>
          <w:tcPr>
            <w:tcW w:w="1341" w:type="dxa"/>
            <w:tcBorders>
              <w:top w:val="single" w:sz="4" w:space="0" w:color="auto"/>
              <w:left w:val="single" w:sz="4" w:space="0" w:color="auto"/>
              <w:bottom w:val="single" w:sz="4" w:space="0" w:color="auto"/>
              <w:right w:val="single" w:sz="4" w:space="0" w:color="auto"/>
            </w:tcBorders>
            <w:hideMark/>
          </w:tcPr>
          <w:p w:rsidR="00ED73BD" w:rsidRDefault="00ED73BD">
            <w:pPr>
              <w:jc w:val="center"/>
              <w:rPr>
                <w:b/>
                <w:sz w:val="28"/>
                <w:szCs w:val="28"/>
                <w:lang w:eastAsia="en-US"/>
              </w:rPr>
            </w:pPr>
            <w:proofErr w:type="spellStart"/>
            <w:r>
              <w:rPr>
                <w:b/>
                <w:sz w:val="28"/>
                <w:szCs w:val="28"/>
                <w:lang w:eastAsia="en-US"/>
              </w:rPr>
              <w:t>Успевае-мость</w:t>
            </w:r>
            <w:proofErr w:type="spellEnd"/>
          </w:p>
        </w:tc>
      </w:tr>
      <w:tr w:rsidR="00ED73BD" w:rsidTr="00ED73BD">
        <w:tc>
          <w:tcPr>
            <w:tcW w:w="551" w:type="dxa"/>
            <w:tcBorders>
              <w:top w:val="single" w:sz="4" w:space="0" w:color="auto"/>
              <w:left w:val="single" w:sz="4" w:space="0" w:color="auto"/>
              <w:bottom w:val="single" w:sz="4" w:space="0" w:color="auto"/>
              <w:right w:val="single" w:sz="4" w:space="0" w:color="auto"/>
            </w:tcBorders>
            <w:hideMark/>
          </w:tcPr>
          <w:p w:rsidR="00ED73BD" w:rsidRDefault="00ED73BD">
            <w:pPr>
              <w:rPr>
                <w:sz w:val="22"/>
                <w:szCs w:val="22"/>
                <w:lang w:eastAsia="en-US"/>
              </w:rPr>
            </w:pPr>
            <w:r>
              <w:rPr>
                <w:lang w:eastAsia="en-US"/>
              </w:rPr>
              <w:t>1.</w:t>
            </w:r>
          </w:p>
        </w:tc>
        <w:tc>
          <w:tcPr>
            <w:tcW w:w="986" w:type="dxa"/>
            <w:tcBorders>
              <w:top w:val="single" w:sz="4" w:space="0" w:color="auto"/>
              <w:left w:val="single" w:sz="4" w:space="0" w:color="auto"/>
              <w:bottom w:val="single" w:sz="4" w:space="0" w:color="auto"/>
              <w:right w:val="single" w:sz="4" w:space="0" w:color="auto"/>
            </w:tcBorders>
            <w:hideMark/>
          </w:tcPr>
          <w:p w:rsidR="00ED73BD" w:rsidRDefault="00ED73BD">
            <w:pPr>
              <w:rPr>
                <w:sz w:val="28"/>
                <w:szCs w:val="28"/>
                <w:lang w:eastAsia="en-US"/>
              </w:rPr>
            </w:pPr>
            <w:r>
              <w:rPr>
                <w:sz w:val="28"/>
                <w:szCs w:val="28"/>
                <w:lang w:eastAsia="en-US"/>
              </w:rPr>
              <w:t>8-А</w:t>
            </w:r>
          </w:p>
        </w:tc>
        <w:tc>
          <w:tcPr>
            <w:tcW w:w="1123" w:type="dxa"/>
            <w:tcBorders>
              <w:top w:val="single" w:sz="4" w:space="0" w:color="auto"/>
              <w:left w:val="single" w:sz="4" w:space="0" w:color="auto"/>
              <w:bottom w:val="single" w:sz="4" w:space="0" w:color="auto"/>
              <w:right w:val="single" w:sz="4" w:space="0" w:color="auto"/>
            </w:tcBorders>
            <w:hideMark/>
          </w:tcPr>
          <w:p w:rsidR="00ED73BD" w:rsidRDefault="00ED73BD">
            <w:pPr>
              <w:rPr>
                <w:sz w:val="22"/>
                <w:szCs w:val="22"/>
                <w:lang w:eastAsia="en-US"/>
              </w:rPr>
            </w:pPr>
            <w:r>
              <w:rPr>
                <w:lang w:eastAsia="en-US"/>
              </w:rPr>
              <w:t>26</w:t>
            </w:r>
          </w:p>
        </w:tc>
        <w:tc>
          <w:tcPr>
            <w:tcW w:w="1157"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24</w:t>
            </w:r>
          </w:p>
        </w:tc>
        <w:tc>
          <w:tcPr>
            <w:tcW w:w="578" w:type="dxa"/>
            <w:tcBorders>
              <w:top w:val="single" w:sz="4" w:space="0" w:color="auto"/>
              <w:left w:val="single" w:sz="4" w:space="0" w:color="auto"/>
              <w:bottom w:val="single" w:sz="4" w:space="0" w:color="auto"/>
              <w:right w:val="single" w:sz="4" w:space="0" w:color="auto"/>
            </w:tcBorders>
          </w:tcPr>
          <w:p w:rsidR="00ED73BD" w:rsidRDefault="00ED73BD">
            <w:pPr>
              <w:rPr>
                <w:lang w:eastAsia="en-US"/>
              </w:rPr>
            </w:pPr>
          </w:p>
        </w:tc>
        <w:tc>
          <w:tcPr>
            <w:tcW w:w="550"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3</w:t>
            </w:r>
          </w:p>
        </w:tc>
        <w:tc>
          <w:tcPr>
            <w:tcW w:w="584"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18</w:t>
            </w:r>
          </w:p>
        </w:tc>
        <w:tc>
          <w:tcPr>
            <w:tcW w:w="328"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3</w:t>
            </w:r>
          </w:p>
        </w:tc>
        <w:tc>
          <w:tcPr>
            <w:tcW w:w="1324"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4</w:t>
            </w:r>
          </w:p>
        </w:tc>
        <w:tc>
          <w:tcPr>
            <w:tcW w:w="1395"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88%</w:t>
            </w:r>
          </w:p>
        </w:tc>
        <w:tc>
          <w:tcPr>
            <w:tcW w:w="1341"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100 %</w:t>
            </w:r>
          </w:p>
        </w:tc>
      </w:tr>
      <w:tr w:rsidR="00ED73BD" w:rsidTr="00ED73BD">
        <w:tc>
          <w:tcPr>
            <w:tcW w:w="551" w:type="dxa"/>
            <w:tcBorders>
              <w:top w:val="single" w:sz="4" w:space="0" w:color="auto"/>
              <w:left w:val="single" w:sz="4" w:space="0" w:color="auto"/>
              <w:bottom w:val="single" w:sz="4" w:space="0" w:color="auto"/>
              <w:right w:val="single" w:sz="4" w:space="0" w:color="auto"/>
            </w:tcBorders>
            <w:hideMark/>
          </w:tcPr>
          <w:p w:rsidR="00ED73BD" w:rsidRDefault="00ED73BD">
            <w:pPr>
              <w:rPr>
                <w:lang w:eastAsia="en-US"/>
              </w:rPr>
            </w:pPr>
            <w:r>
              <w:rPr>
                <w:lang w:eastAsia="en-US"/>
              </w:rPr>
              <w:t>2.</w:t>
            </w:r>
          </w:p>
        </w:tc>
        <w:tc>
          <w:tcPr>
            <w:tcW w:w="986" w:type="dxa"/>
            <w:tcBorders>
              <w:top w:val="single" w:sz="4" w:space="0" w:color="auto"/>
              <w:left w:val="single" w:sz="4" w:space="0" w:color="auto"/>
              <w:bottom w:val="single" w:sz="4" w:space="0" w:color="auto"/>
              <w:right w:val="single" w:sz="4" w:space="0" w:color="auto"/>
            </w:tcBorders>
            <w:hideMark/>
          </w:tcPr>
          <w:p w:rsidR="00ED73BD" w:rsidRDefault="00ED73BD">
            <w:pPr>
              <w:rPr>
                <w:sz w:val="28"/>
                <w:szCs w:val="28"/>
                <w:lang w:eastAsia="en-US"/>
              </w:rPr>
            </w:pPr>
            <w:r>
              <w:rPr>
                <w:sz w:val="28"/>
                <w:szCs w:val="28"/>
                <w:lang w:eastAsia="en-US"/>
              </w:rPr>
              <w:t>8-Б</w:t>
            </w:r>
          </w:p>
        </w:tc>
        <w:tc>
          <w:tcPr>
            <w:tcW w:w="1123" w:type="dxa"/>
            <w:tcBorders>
              <w:top w:val="single" w:sz="4" w:space="0" w:color="auto"/>
              <w:left w:val="single" w:sz="4" w:space="0" w:color="auto"/>
              <w:bottom w:val="single" w:sz="4" w:space="0" w:color="auto"/>
              <w:right w:val="single" w:sz="4" w:space="0" w:color="auto"/>
            </w:tcBorders>
            <w:hideMark/>
          </w:tcPr>
          <w:p w:rsidR="00ED73BD" w:rsidRDefault="00ED73BD">
            <w:pPr>
              <w:rPr>
                <w:sz w:val="22"/>
                <w:szCs w:val="22"/>
                <w:lang w:eastAsia="en-US"/>
              </w:rPr>
            </w:pPr>
            <w:r>
              <w:rPr>
                <w:lang w:eastAsia="en-US"/>
              </w:rPr>
              <w:t>29</w:t>
            </w:r>
          </w:p>
        </w:tc>
        <w:tc>
          <w:tcPr>
            <w:tcW w:w="1157"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25</w:t>
            </w:r>
          </w:p>
        </w:tc>
        <w:tc>
          <w:tcPr>
            <w:tcW w:w="578" w:type="dxa"/>
            <w:tcBorders>
              <w:top w:val="single" w:sz="4" w:space="0" w:color="auto"/>
              <w:left w:val="single" w:sz="4" w:space="0" w:color="auto"/>
              <w:bottom w:val="single" w:sz="4" w:space="0" w:color="auto"/>
              <w:right w:val="single" w:sz="4" w:space="0" w:color="auto"/>
            </w:tcBorders>
          </w:tcPr>
          <w:p w:rsidR="00ED73BD" w:rsidRDefault="00ED73BD">
            <w:pPr>
              <w:rPr>
                <w:lang w:eastAsia="en-US"/>
              </w:rPr>
            </w:pPr>
          </w:p>
        </w:tc>
        <w:tc>
          <w:tcPr>
            <w:tcW w:w="550"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2</w:t>
            </w:r>
          </w:p>
        </w:tc>
        <w:tc>
          <w:tcPr>
            <w:tcW w:w="584"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14</w:t>
            </w:r>
          </w:p>
        </w:tc>
        <w:tc>
          <w:tcPr>
            <w:tcW w:w="328"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9</w:t>
            </w:r>
          </w:p>
        </w:tc>
        <w:tc>
          <w:tcPr>
            <w:tcW w:w="1324"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4.2</w:t>
            </w:r>
          </w:p>
        </w:tc>
        <w:tc>
          <w:tcPr>
            <w:tcW w:w="1395"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92%</w:t>
            </w:r>
          </w:p>
        </w:tc>
        <w:tc>
          <w:tcPr>
            <w:tcW w:w="1341"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100 %</w:t>
            </w:r>
          </w:p>
        </w:tc>
      </w:tr>
      <w:tr w:rsidR="00ED73BD" w:rsidTr="00ED73BD">
        <w:tc>
          <w:tcPr>
            <w:tcW w:w="551" w:type="dxa"/>
            <w:tcBorders>
              <w:top w:val="single" w:sz="4" w:space="0" w:color="auto"/>
              <w:left w:val="single" w:sz="4" w:space="0" w:color="auto"/>
              <w:bottom w:val="single" w:sz="4" w:space="0" w:color="auto"/>
              <w:right w:val="single" w:sz="4" w:space="0" w:color="auto"/>
            </w:tcBorders>
            <w:hideMark/>
          </w:tcPr>
          <w:p w:rsidR="00ED73BD" w:rsidRDefault="00ED73BD">
            <w:pPr>
              <w:rPr>
                <w:lang w:eastAsia="en-US"/>
              </w:rPr>
            </w:pPr>
            <w:r>
              <w:rPr>
                <w:lang w:eastAsia="en-US"/>
              </w:rPr>
              <w:t>3.</w:t>
            </w:r>
          </w:p>
        </w:tc>
        <w:tc>
          <w:tcPr>
            <w:tcW w:w="986" w:type="dxa"/>
            <w:tcBorders>
              <w:top w:val="single" w:sz="4" w:space="0" w:color="auto"/>
              <w:left w:val="single" w:sz="4" w:space="0" w:color="auto"/>
              <w:bottom w:val="single" w:sz="4" w:space="0" w:color="auto"/>
              <w:right w:val="single" w:sz="4" w:space="0" w:color="auto"/>
            </w:tcBorders>
            <w:hideMark/>
          </w:tcPr>
          <w:p w:rsidR="00ED73BD" w:rsidRDefault="00ED73BD">
            <w:pPr>
              <w:rPr>
                <w:sz w:val="28"/>
                <w:szCs w:val="28"/>
                <w:lang w:eastAsia="en-US"/>
              </w:rPr>
            </w:pPr>
            <w:r>
              <w:rPr>
                <w:sz w:val="28"/>
                <w:szCs w:val="28"/>
                <w:lang w:eastAsia="en-US"/>
              </w:rPr>
              <w:t>8-В</w:t>
            </w:r>
          </w:p>
        </w:tc>
        <w:tc>
          <w:tcPr>
            <w:tcW w:w="1123" w:type="dxa"/>
            <w:tcBorders>
              <w:top w:val="single" w:sz="4" w:space="0" w:color="auto"/>
              <w:left w:val="single" w:sz="4" w:space="0" w:color="auto"/>
              <w:bottom w:val="single" w:sz="4" w:space="0" w:color="auto"/>
              <w:right w:val="single" w:sz="4" w:space="0" w:color="auto"/>
            </w:tcBorders>
            <w:hideMark/>
          </w:tcPr>
          <w:p w:rsidR="00ED73BD" w:rsidRDefault="00ED73BD">
            <w:pPr>
              <w:rPr>
                <w:sz w:val="22"/>
                <w:szCs w:val="22"/>
                <w:lang w:eastAsia="en-US"/>
              </w:rPr>
            </w:pPr>
            <w:r>
              <w:rPr>
                <w:lang w:eastAsia="en-US"/>
              </w:rPr>
              <w:t>30</w:t>
            </w:r>
          </w:p>
        </w:tc>
        <w:tc>
          <w:tcPr>
            <w:tcW w:w="1157"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28</w:t>
            </w:r>
          </w:p>
        </w:tc>
        <w:tc>
          <w:tcPr>
            <w:tcW w:w="578" w:type="dxa"/>
            <w:tcBorders>
              <w:top w:val="single" w:sz="4" w:space="0" w:color="auto"/>
              <w:left w:val="single" w:sz="4" w:space="0" w:color="auto"/>
              <w:bottom w:val="single" w:sz="4" w:space="0" w:color="auto"/>
              <w:right w:val="single" w:sz="4" w:space="0" w:color="auto"/>
            </w:tcBorders>
          </w:tcPr>
          <w:p w:rsidR="00ED73BD" w:rsidRDefault="00ED73BD">
            <w:pPr>
              <w:rPr>
                <w:lang w:eastAsia="en-US"/>
              </w:rPr>
            </w:pPr>
          </w:p>
        </w:tc>
        <w:tc>
          <w:tcPr>
            <w:tcW w:w="550"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3</w:t>
            </w:r>
          </w:p>
        </w:tc>
        <w:tc>
          <w:tcPr>
            <w:tcW w:w="584"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19</w:t>
            </w:r>
          </w:p>
        </w:tc>
        <w:tc>
          <w:tcPr>
            <w:tcW w:w="328"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6</w:t>
            </w:r>
          </w:p>
        </w:tc>
        <w:tc>
          <w:tcPr>
            <w:tcW w:w="1324"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4.1</w:t>
            </w:r>
          </w:p>
        </w:tc>
        <w:tc>
          <w:tcPr>
            <w:tcW w:w="1395"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89 %</w:t>
            </w:r>
          </w:p>
        </w:tc>
        <w:tc>
          <w:tcPr>
            <w:tcW w:w="1341" w:type="dxa"/>
            <w:tcBorders>
              <w:top w:val="single" w:sz="4" w:space="0" w:color="auto"/>
              <w:left w:val="single" w:sz="4" w:space="0" w:color="auto"/>
              <w:bottom w:val="single" w:sz="4" w:space="0" w:color="auto"/>
              <w:right w:val="single" w:sz="4" w:space="0" w:color="auto"/>
            </w:tcBorders>
            <w:hideMark/>
          </w:tcPr>
          <w:p w:rsidR="00ED73BD" w:rsidRDefault="00ED73BD">
            <w:pPr>
              <w:rPr>
                <w:lang w:val="en-US" w:eastAsia="en-US"/>
              </w:rPr>
            </w:pPr>
            <w:r>
              <w:rPr>
                <w:lang w:val="en-US" w:eastAsia="en-US"/>
              </w:rPr>
              <w:t>100  %</w:t>
            </w:r>
          </w:p>
        </w:tc>
      </w:tr>
      <w:tr w:rsidR="00ED73BD" w:rsidTr="00ED73BD">
        <w:tc>
          <w:tcPr>
            <w:tcW w:w="551" w:type="dxa"/>
            <w:tcBorders>
              <w:top w:val="single" w:sz="4" w:space="0" w:color="auto"/>
              <w:left w:val="single" w:sz="4" w:space="0" w:color="auto"/>
              <w:bottom w:val="single" w:sz="4" w:space="0" w:color="auto"/>
              <w:right w:val="single" w:sz="4" w:space="0" w:color="auto"/>
            </w:tcBorders>
          </w:tcPr>
          <w:p w:rsidR="00ED73BD" w:rsidRDefault="00ED73BD">
            <w:pPr>
              <w:rPr>
                <w:lang w:eastAsia="en-US"/>
              </w:rPr>
            </w:pPr>
          </w:p>
        </w:tc>
        <w:tc>
          <w:tcPr>
            <w:tcW w:w="986" w:type="dxa"/>
            <w:tcBorders>
              <w:top w:val="single" w:sz="4" w:space="0" w:color="auto"/>
              <w:left w:val="single" w:sz="4" w:space="0" w:color="auto"/>
              <w:bottom w:val="single" w:sz="4" w:space="0" w:color="auto"/>
              <w:right w:val="single" w:sz="4" w:space="0" w:color="auto"/>
            </w:tcBorders>
            <w:hideMark/>
          </w:tcPr>
          <w:p w:rsidR="00ED73BD" w:rsidRDefault="00ED73BD">
            <w:pPr>
              <w:rPr>
                <w:b/>
                <w:lang w:eastAsia="en-US"/>
              </w:rPr>
            </w:pPr>
            <w:r>
              <w:rPr>
                <w:b/>
                <w:lang w:eastAsia="en-US"/>
              </w:rPr>
              <w:t>Итого</w:t>
            </w:r>
          </w:p>
        </w:tc>
        <w:tc>
          <w:tcPr>
            <w:tcW w:w="1123" w:type="dxa"/>
            <w:tcBorders>
              <w:top w:val="single" w:sz="4" w:space="0" w:color="auto"/>
              <w:left w:val="single" w:sz="4" w:space="0" w:color="auto"/>
              <w:bottom w:val="single" w:sz="4" w:space="0" w:color="auto"/>
              <w:right w:val="single" w:sz="4" w:space="0" w:color="auto"/>
            </w:tcBorders>
            <w:hideMark/>
          </w:tcPr>
          <w:p w:rsidR="00ED73BD" w:rsidRDefault="00ED73BD">
            <w:pPr>
              <w:rPr>
                <w:b/>
                <w:sz w:val="22"/>
                <w:szCs w:val="22"/>
                <w:lang w:eastAsia="en-US"/>
              </w:rPr>
            </w:pPr>
            <w:r>
              <w:rPr>
                <w:b/>
                <w:lang w:eastAsia="en-US"/>
              </w:rPr>
              <w:t>85</w:t>
            </w:r>
          </w:p>
        </w:tc>
        <w:tc>
          <w:tcPr>
            <w:tcW w:w="1157" w:type="dxa"/>
            <w:tcBorders>
              <w:top w:val="single" w:sz="4" w:space="0" w:color="auto"/>
              <w:left w:val="single" w:sz="4" w:space="0" w:color="auto"/>
              <w:bottom w:val="single" w:sz="4" w:space="0" w:color="auto"/>
              <w:right w:val="single" w:sz="4" w:space="0" w:color="auto"/>
            </w:tcBorders>
            <w:hideMark/>
          </w:tcPr>
          <w:p w:rsidR="00ED73BD" w:rsidRDefault="00ED73BD">
            <w:pPr>
              <w:rPr>
                <w:b/>
                <w:lang w:val="en-US" w:eastAsia="en-US"/>
              </w:rPr>
            </w:pPr>
            <w:r>
              <w:rPr>
                <w:b/>
                <w:lang w:val="en-US" w:eastAsia="en-US"/>
              </w:rPr>
              <w:t>77</w:t>
            </w:r>
          </w:p>
        </w:tc>
        <w:tc>
          <w:tcPr>
            <w:tcW w:w="578" w:type="dxa"/>
            <w:tcBorders>
              <w:top w:val="single" w:sz="4" w:space="0" w:color="auto"/>
              <w:left w:val="single" w:sz="4" w:space="0" w:color="auto"/>
              <w:bottom w:val="single" w:sz="4" w:space="0" w:color="auto"/>
              <w:right w:val="single" w:sz="4" w:space="0" w:color="auto"/>
            </w:tcBorders>
          </w:tcPr>
          <w:p w:rsidR="00ED73BD" w:rsidRDefault="00ED73BD">
            <w:pPr>
              <w:rPr>
                <w:b/>
                <w:lang w:eastAsia="en-US"/>
              </w:rPr>
            </w:pPr>
          </w:p>
        </w:tc>
        <w:tc>
          <w:tcPr>
            <w:tcW w:w="550" w:type="dxa"/>
            <w:tcBorders>
              <w:top w:val="single" w:sz="4" w:space="0" w:color="auto"/>
              <w:left w:val="single" w:sz="4" w:space="0" w:color="auto"/>
              <w:bottom w:val="single" w:sz="4" w:space="0" w:color="auto"/>
              <w:right w:val="single" w:sz="4" w:space="0" w:color="auto"/>
            </w:tcBorders>
            <w:hideMark/>
          </w:tcPr>
          <w:p w:rsidR="00ED73BD" w:rsidRDefault="00ED73BD">
            <w:pPr>
              <w:rPr>
                <w:b/>
                <w:lang w:val="en-US" w:eastAsia="en-US"/>
              </w:rPr>
            </w:pPr>
            <w:r>
              <w:rPr>
                <w:b/>
                <w:lang w:val="en-US" w:eastAsia="en-US"/>
              </w:rPr>
              <w:t>8</w:t>
            </w:r>
          </w:p>
        </w:tc>
        <w:tc>
          <w:tcPr>
            <w:tcW w:w="584" w:type="dxa"/>
            <w:tcBorders>
              <w:top w:val="single" w:sz="4" w:space="0" w:color="auto"/>
              <w:left w:val="single" w:sz="4" w:space="0" w:color="auto"/>
              <w:bottom w:val="single" w:sz="4" w:space="0" w:color="auto"/>
              <w:right w:val="single" w:sz="4" w:space="0" w:color="auto"/>
            </w:tcBorders>
            <w:hideMark/>
          </w:tcPr>
          <w:p w:rsidR="00ED73BD" w:rsidRDefault="00ED73BD">
            <w:pPr>
              <w:rPr>
                <w:b/>
                <w:lang w:val="en-US" w:eastAsia="en-US"/>
              </w:rPr>
            </w:pPr>
            <w:r>
              <w:rPr>
                <w:b/>
                <w:lang w:val="en-US" w:eastAsia="en-US"/>
              </w:rPr>
              <w:t>51</w:t>
            </w:r>
          </w:p>
        </w:tc>
        <w:tc>
          <w:tcPr>
            <w:tcW w:w="328" w:type="dxa"/>
            <w:tcBorders>
              <w:top w:val="single" w:sz="4" w:space="0" w:color="auto"/>
              <w:left w:val="single" w:sz="4" w:space="0" w:color="auto"/>
              <w:bottom w:val="single" w:sz="4" w:space="0" w:color="auto"/>
              <w:right w:val="single" w:sz="4" w:space="0" w:color="auto"/>
            </w:tcBorders>
            <w:hideMark/>
          </w:tcPr>
          <w:p w:rsidR="00ED73BD" w:rsidRDefault="00ED73BD">
            <w:pPr>
              <w:rPr>
                <w:b/>
                <w:lang w:val="en-US" w:eastAsia="en-US"/>
              </w:rPr>
            </w:pPr>
            <w:r>
              <w:rPr>
                <w:b/>
                <w:lang w:val="en-US" w:eastAsia="en-US"/>
              </w:rPr>
              <w:t>18</w:t>
            </w:r>
          </w:p>
        </w:tc>
        <w:tc>
          <w:tcPr>
            <w:tcW w:w="1324" w:type="dxa"/>
            <w:tcBorders>
              <w:top w:val="single" w:sz="4" w:space="0" w:color="auto"/>
              <w:left w:val="single" w:sz="4" w:space="0" w:color="auto"/>
              <w:bottom w:val="single" w:sz="4" w:space="0" w:color="auto"/>
              <w:right w:val="single" w:sz="4" w:space="0" w:color="auto"/>
            </w:tcBorders>
            <w:hideMark/>
          </w:tcPr>
          <w:p w:rsidR="00ED73BD" w:rsidRDefault="00ED73BD">
            <w:pPr>
              <w:rPr>
                <w:b/>
                <w:lang w:val="en-US" w:eastAsia="en-US"/>
              </w:rPr>
            </w:pPr>
            <w:r>
              <w:rPr>
                <w:b/>
                <w:lang w:val="en-US" w:eastAsia="en-US"/>
              </w:rPr>
              <w:t>4.1</w:t>
            </w:r>
          </w:p>
        </w:tc>
        <w:tc>
          <w:tcPr>
            <w:tcW w:w="1395" w:type="dxa"/>
            <w:tcBorders>
              <w:top w:val="single" w:sz="4" w:space="0" w:color="auto"/>
              <w:left w:val="single" w:sz="4" w:space="0" w:color="auto"/>
              <w:bottom w:val="single" w:sz="4" w:space="0" w:color="auto"/>
              <w:right w:val="single" w:sz="4" w:space="0" w:color="auto"/>
            </w:tcBorders>
            <w:hideMark/>
          </w:tcPr>
          <w:p w:rsidR="00ED73BD" w:rsidRDefault="00ED73BD">
            <w:pPr>
              <w:rPr>
                <w:b/>
                <w:lang w:val="en-US" w:eastAsia="en-US"/>
              </w:rPr>
            </w:pPr>
            <w:r>
              <w:rPr>
                <w:b/>
                <w:lang w:val="en-US" w:eastAsia="en-US"/>
              </w:rPr>
              <w:t>90 %</w:t>
            </w:r>
          </w:p>
        </w:tc>
        <w:tc>
          <w:tcPr>
            <w:tcW w:w="1341" w:type="dxa"/>
            <w:tcBorders>
              <w:top w:val="single" w:sz="4" w:space="0" w:color="auto"/>
              <w:left w:val="single" w:sz="4" w:space="0" w:color="auto"/>
              <w:bottom w:val="single" w:sz="4" w:space="0" w:color="auto"/>
              <w:right w:val="single" w:sz="4" w:space="0" w:color="auto"/>
            </w:tcBorders>
            <w:hideMark/>
          </w:tcPr>
          <w:p w:rsidR="00ED73BD" w:rsidRDefault="00ED73BD">
            <w:pPr>
              <w:rPr>
                <w:b/>
                <w:lang w:val="en-US" w:eastAsia="en-US"/>
              </w:rPr>
            </w:pPr>
            <w:r>
              <w:rPr>
                <w:b/>
                <w:lang w:val="en-US" w:eastAsia="en-US"/>
              </w:rPr>
              <w:t>100 %</w:t>
            </w:r>
          </w:p>
        </w:tc>
      </w:tr>
    </w:tbl>
    <w:p w:rsidR="00ED73BD" w:rsidRDefault="00ED73BD" w:rsidP="00ED73BD">
      <w:pPr>
        <w:rPr>
          <w:rFonts w:asciiTheme="minorHAnsi" w:hAnsiTheme="minorHAnsi" w:cstheme="minorBidi"/>
          <w:sz w:val="22"/>
          <w:szCs w:val="22"/>
          <w:lang w:eastAsia="en-US"/>
        </w:rPr>
      </w:pPr>
    </w:p>
    <w:p w:rsidR="00ED73BD" w:rsidRDefault="00ED73BD" w:rsidP="00ED73BD">
      <w:pPr>
        <w:pStyle w:val="a3"/>
        <w:shd w:val="clear" w:color="auto" w:fill="FFFFFF"/>
        <w:spacing w:before="0" w:beforeAutospacing="0" w:after="0" w:afterAutospacing="0" w:line="360" w:lineRule="auto"/>
        <w:ind w:firstLine="357"/>
        <w:jc w:val="both"/>
        <w:textAlignment w:val="baseline"/>
        <w:rPr>
          <w:color w:val="000000"/>
          <w:sz w:val="28"/>
          <w:szCs w:val="28"/>
        </w:rPr>
      </w:pPr>
    </w:p>
    <w:p w:rsidR="00ED73BD" w:rsidRDefault="00ED73BD" w:rsidP="004D51AC">
      <w:pPr>
        <w:pStyle w:val="a3"/>
        <w:spacing w:before="0" w:beforeAutospacing="0" w:after="0" w:afterAutospacing="0"/>
        <w:jc w:val="both"/>
        <w:rPr>
          <w:color w:val="0D0D0D"/>
        </w:rPr>
      </w:pPr>
    </w:p>
    <w:p w:rsidR="00BB398D" w:rsidRDefault="0056185E" w:rsidP="00BB398D">
      <w:pPr>
        <w:jc w:val="both"/>
        <w:rPr>
          <w:color w:val="0D0D0D"/>
        </w:rPr>
      </w:pPr>
      <w:proofErr w:type="spellStart"/>
      <w:r w:rsidRPr="0056185E">
        <w:rPr>
          <w:b/>
          <w:color w:val="0D0D0D"/>
        </w:rPr>
        <w:t>Гредина</w:t>
      </w:r>
      <w:proofErr w:type="spellEnd"/>
      <w:r w:rsidRPr="0056185E">
        <w:rPr>
          <w:b/>
          <w:color w:val="0D0D0D"/>
        </w:rPr>
        <w:t xml:space="preserve"> Е.Л.</w:t>
      </w:r>
      <w:r w:rsidR="003005C0" w:rsidRPr="003005C0">
        <w:t xml:space="preserve"> </w:t>
      </w:r>
      <w:r w:rsidR="00BB398D">
        <w:t>– педагогический стаж-30 лет</w:t>
      </w:r>
      <w:r w:rsidR="003005C0">
        <w:t xml:space="preserve">, </w:t>
      </w:r>
      <w:r w:rsidR="00420AE9">
        <w:rPr>
          <w:color w:val="0D0D0D"/>
        </w:rPr>
        <w:t xml:space="preserve">имеет высшее образование, </w:t>
      </w:r>
      <w:r w:rsidR="003005C0">
        <w:rPr>
          <w:color w:val="0D0D0D"/>
        </w:rPr>
        <w:t>высшую  квалификационную категорию, ведёт уроки биологии в  11-Б классе Преподавание биологии ведёт по программам и учебникам, рекомендованным к использованию в образовательном процессе:</w:t>
      </w:r>
    </w:p>
    <w:p w:rsidR="00BB398D" w:rsidRDefault="00BB398D" w:rsidP="00BB398D">
      <w:pPr>
        <w:jc w:val="both"/>
        <w:rPr>
          <w:color w:val="0D0D0D"/>
        </w:rPr>
      </w:pPr>
      <w:r w:rsidRPr="00BB398D">
        <w:rPr>
          <w:color w:val="0D0D0D"/>
        </w:rPr>
        <w:lastRenderedPageBreak/>
        <w:t xml:space="preserve"> </w:t>
      </w:r>
      <w:r>
        <w:rPr>
          <w:color w:val="0D0D0D"/>
        </w:rPr>
        <w:t xml:space="preserve">Биология 10-11 класс. Учебник для общеобразовательных организаций с приложением на электронном носителе </w:t>
      </w:r>
      <w:proofErr w:type="spellStart"/>
      <w:r>
        <w:rPr>
          <w:color w:val="0D0D0D"/>
        </w:rPr>
        <w:t>Л.Н.Сухорукова</w:t>
      </w:r>
      <w:proofErr w:type="spellEnd"/>
      <w:r>
        <w:rPr>
          <w:color w:val="0D0D0D"/>
        </w:rPr>
        <w:t xml:space="preserve">, </w:t>
      </w:r>
      <w:proofErr w:type="spellStart"/>
      <w:r>
        <w:rPr>
          <w:color w:val="0D0D0D"/>
        </w:rPr>
        <w:t>В.С.Кучменко</w:t>
      </w:r>
      <w:proofErr w:type="spellEnd"/>
      <w:r>
        <w:rPr>
          <w:color w:val="0D0D0D"/>
        </w:rPr>
        <w:t xml:space="preserve"> М, Просвещение, 2014г.</w:t>
      </w:r>
    </w:p>
    <w:p w:rsidR="008242F8" w:rsidRDefault="008242F8" w:rsidP="00BB398D">
      <w:pPr>
        <w:jc w:val="both"/>
        <w:rPr>
          <w:color w:val="0D0D0D"/>
        </w:rPr>
      </w:pPr>
      <w:r>
        <w:rPr>
          <w:color w:val="0D0D0D"/>
        </w:rPr>
        <w:t>Всего посещено 4 урока: «Происхождение человека», «Гипотезы происхождения человека. Лабораторная работа №4», «Эволюция человека. Происхождение человеческих рас». Контрольная работа.</w:t>
      </w:r>
    </w:p>
    <w:p w:rsidR="008242F8" w:rsidRDefault="008242F8" w:rsidP="008242F8">
      <w:pPr>
        <w:autoSpaceDN w:val="0"/>
        <w:spacing w:after="200" w:line="276" w:lineRule="auto"/>
        <w:ind w:firstLine="709"/>
        <w:contextualSpacing/>
        <w:jc w:val="both"/>
      </w:pPr>
      <w:r>
        <w:t>Уроки учителя отличались высокой плотностью, доступностью изложения материала, эффективностью методов и приёмов работы, целесообразностью распределения времени, логической последовател</w:t>
      </w:r>
      <w:r w:rsidR="00F271D5">
        <w:t>ьностью и взаимосвязью этапов.</w:t>
      </w:r>
    </w:p>
    <w:p w:rsidR="008242F8" w:rsidRDefault="008242F8" w:rsidP="00F271D5">
      <w:pPr>
        <w:jc w:val="both"/>
      </w:pPr>
      <w:r>
        <w:t>Проверка знаний учащихся характер</w:t>
      </w:r>
      <w:r w:rsidR="00F271D5">
        <w:t>изовалась</w:t>
      </w:r>
      <w:r>
        <w:t xml:space="preserve"> чёткостью и полно</w:t>
      </w:r>
      <w:r w:rsidR="00F271D5">
        <w:t>той постановки цели. Опрос носил</w:t>
      </w:r>
      <w:r>
        <w:t xml:space="preserve"> научн</w:t>
      </w:r>
      <w:r w:rsidR="00F271D5">
        <w:t>ый характер.</w:t>
      </w:r>
      <w:r>
        <w:t xml:space="preserve"> В ходе по</w:t>
      </w:r>
      <w:r w:rsidR="00F271D5">
        <w:t>дачи нового материала проводилась</w:t>
      </w:r>
      <w:r>
        <w:t xml:space="preserve"> непосредственная проверка качества понимания его учениками.  Постанов</w:t>
      </w:r>
      <w:r w:rsidR="00F271D5">
        <w:t>ка учителем вопросов стимулировала</w:t>
      </w:r>
      <w:r>
        <w:t xml:space="preserve"> развитие умственных способно</w:t>
      </w:r>
      <w:r w:rsidR="00F271D5">
        <w:t>стей учащихся, воспитывала</w:t>
      </w:r>
      <w:r>
        <w:t xml:space="preserve"> интерес к учёбе. Учитель напра</w:t>
      </w:r>
      <w:r w:rsidR="00F271D5">
        <w:t>влял</w:t>
      </w:r>
      <w:r w:rsidR="001318F7">
        <w:t xml:space="preserve"> ход мыслей таким </w:t>
      </w:r>
      <w:r>
        <w:t>образом, чтобы они активно, сосредоточенно пытались увидеть невидимое, понять скрытое, рассмотреть необычное в обычном, то, что встречается на каждом шагу. Оптимально была организована самостоятельная работа учащ</w:t>
      </w:r>
      <w:r w:rsidR="00F271D5">
        <w:t>ихся под руководством учителя.</w:t>
      </w:r>
    </w:p>
    <w:p w:rsidR="00664A1C" w:rsidRDefault="008242F8" w:rsidP="00081B32">
      <w:pPr>
        <w:ind w:firstLine="720"/>
        <w:jc w:val="both"/>
      </w:pPr>
      <w:r>
        <w:t>Использование наглядности и технических средств обучения позволило учителю не только доступно изложить новый материал и закрепить его, но и сэкономить время на</w:t>
      </w:r>
      <w:r w:rsidR="00F271D5">
        <w:t xml:space="preserve"> выработку практических умений и навыков,</w:t>
      </w:r>
      <w:r>
        <w:t xml:space="preserve"> помогло ученикам глубже проникну</w:t>
      </w:r>
      <w:r w:rsidR="00081B32">
        <w:t xml:space="preserve">ть в суть изучаемого материала. Учитель большое внимание уделяет подготовке учащихся к итоговой аттестации </w:t>
      </w:r>
      <w:r w:rsidR="001318F7">
        <w:t>в форме ЕГЭ. Результаты проведенной контрольной работы показали, что учащиеся 11-Б класса имеют хорошие знания по биологии: успеваемость-92%, качество знаний – 84%.</w:t>
      </w:r>
    </w:p>
    <w:p w:rsidR="00E06295" w:rsidRDefault="00F07810" w:rsidP="00E06295">
      <w:pPr>
        <w:pStyle w:val="Default"/>
      </w:pPr>
      <w:r>
        <w:t xml:space="preserve">   </w:t>
      </w:r>
      <w:r>
        <w:rPr>
          <w:b/>
          <w:shd w:val="clear" w:color="auto" w:fill="FFFFFF"/>
        </w:rPr>
        <w:t>Проверка ведения школьной документации</w:t>
      </w:r>
      <w:r>
        <w:rPr>
          <w:shd w:val="clear" w:color="auto" w:fill="FFFFFF"/>
        </w:rPr>
        <w:t xml:space="preserve"> показала, что в целом журналы заполняются своевременно с соблюдением требований Инструкции по ведению классных журналов учащихся 5-11 классов общеобразовательных учебных заведений, утвержденных приказом. Все записи в основном соответствуют календарно-тематическому планированию. Даты проведения уроков соответствуют запланированным. К</w:t>
      </w:r>
      <w:r w:rsidR="0033295F">
        <w:rPr>
          <w:shd w:val="clear" w:color="auto" w:fill="FFFFFF"/>
        </w:rPr>
        <w:t xml:space="preserve">онтрольные работы </w:t>
      </w:r>
      <w:r w:rsidR="0033295F">
        <w:rPr>
          <w:sz w:val="23"/>
          <w:szCs w:val="23"/>
        </w:rPr>
        <w:t xml:space="preserve">, </w:t>
      </w:r>
      <w:r w:rsidR="0033295F">
        <w:t xml:space="preserve">практические работы выполняются согласно программе и графику проведения  работ, </w:t>
      </w:r>
      <w:r>
        <w:rPr>
          <w:shd w:val="clear" w:color="auto" w:fill="FFFFFF"/>
        </w:rPr>
        <w:t>оценки выставляются объективно.</w:t>
      </w:r>
      <w:r w:rsidR="00E06295" w:rsidRPr="00E06295">
        <w:rPr>
          <w:szCs w:val="28"/>
        </w:rPr>
        <w:t xml:space="preserve"> </w:t>
      </w:r>
      <w:r w:rsidR="00E06295">
        <w:rPr>
          <w:szCs w:val="28"/>
        </w:rPr>
        <w:t>Последовательность в изучении учебного материала, количество часов по темам выдерживается. Содержание записей тем в классных журналах соответствует тематическому планиро</w:t>
      </w:r>
      <w:r w:rsidR="0033295F">
        <w:rPr>
          <w:szCs w:val="28"/>
        </w:rPr>
        <w:t>ванию рабочей учебной программы.</w:t>
      </w:r>
    </w:p>
    <w:p w:rsidR="00DE5C50" w:rsidRDefault="0033295F" w:rsidP="00DE5C50">
      <w:pPr>
        <w:pStyle w:val="a3"/>
        <w:spacing w:before="0" w:beforeAutospacing="0" w:after="0" w:afterAutospacing="0"/>
        <w:rPr>
          <w:color w:val="000000"/>
          <w:shd w:val="clear" w:color="auto" w:fill="FFFFFF"/>
        </w:rPr>
      </w:pPr>
      <w:r>
        <w:rPr>
          <w:color w:val="000000"/>
          <w:shd w:val="clear" w:color="auto" w:fill="FFFFFF"/>
        </w:rPr>
        <w:t>В ходе изучения состояния преподавания предмета</w:t>
      </w:r>
      <w:r w:rsidR="00F07810">
        <w:rPr>
          <w:color w:val="000000"/>
          <w:shd w:val="clear" w:color="auto" w:fill="FFFFFF"/>
        </w:rPr>
        <w:t xml:space="preserve"> были проверены тетради для контрольных работ, для лабораторных работ, рабо</w:t>
      </w:r>
      <w:r w:rsidR="00E06295">
        <w:rPr>
          <w:color w:val="000000"/>
          <w:shd w:val="clear" w:color="auto" w:fill="FFFFFF"/>
        </w:rPr>
        <w:t>чие тетради учащихся.</w:t>
      </w:r>
      <w:r w:rsidR="00F07810">
        <w:rPr>
          <w:color w:val="000000"/>
          <w:shd w:val="clear" w:color="auto" w:fill="FFFFFF"/>
        </w:rPr>
        <w:t xml:space="preserve"> Большинство учащихся ведут тетради аккуратно, соблюдая единый орфографический режим. В то же время следует отметить ряд недостатков в оформлении и ведении тетрадей. В учащихся слабых учебных способностей в основном тетради </w:t>
      </w:r>
      <w:r w:rsidR="00E06295">
        <w:rPr>
          <w:color w:val="000000"/>
          <w:shd w:val="clear" w:color="auto" w:fill="FFFFFF"/>
        </w:rPr>
        <w:t>небрежные.</w:t>
      </w:r>
    </w:p>
    <w:p w:rsidR="00F07810" w:rsidRPr="00DE5C50" w:rsidRDefault="00DE5C50" w:rsidP="00DE5C50">
      <w:pPr>
        <w:pStyle w:val="a3"/>
        <w:spacing w:before="0" w:beforeAutospacing="0" w:after="0" w:afterAutospacing="0"/>
      </w:pPr>
      <w:r>
        <w:rPr>
          <w:color w:val="000000"/>
          <w:shd w:val="clear" w:color="auto" w:fill="FFFFFF"/>
        </w:rPr>
        <w:t xml:space="preserve">       </w:t>
      </w:r>
      <w:r>
        <w:rPr>
          <w:b/>
        </w:rPr>
        <w:t>Выполнение программ</w:t>
      </w:r>
    </w:p>
    <w:p w:rsidR="00F07810" w:rsidRDefault="00F07810" w:rsidP="00F07810">
      <w:pPr>
        <w:ind w:left="720" w:hanging="359"/>
      </w:pPr>
      <w:r>
        <w:t>В ходе проверки выполнения рабочих программ выявлено следующее.</w:t>
      </w:r>
    </w:p>
    <w:p w:rsidR="00F07810" w:rsidRDefault="00F07810" w:rsidP="00F07810">
      <w:r>
        <w:t>Календарно-тематическое планирование по всем предметам во всех классах составлено в соответствии с рабочими программами, утвержденными решением пе</w:t>
      </w:r>
      <w:r w:rsidR="003C3E15">
        <w:t>дсовета школы от 31.08</w:t>
      </w:r>
      <w:r w:rsidR="00E06295">
        <w:t>. 2016</w:t>
      </w:r>
      <w:r w:rsidR="003C3E15">
        <w:t xml:space="preserve"> г. (протокол № 12</w:t>
      </w:r>
      <w:r>
        <w:t xml:space="preserve"> и рассчитано на то количество часов, которое предусмотрено учебным планом школы.</w:t>
      </w:r>
    </w:p>
    <w:p w:rsidR="00F07810" w:rsidRDefault="00F07810" w:rsidP="00F07810">
      <w:r>
        <w:t xml:space="preserve">  Календарно-тематическое планирование предусматривает выполнение плановых лабораторных и контрольных работ.</w:t>
      </w:r>
    </w:p>
    <w:p w:rsidR="00F07810" w:rsidRDefault="00F07810" w:rsidP="00F07810">
      <w:r>
        <w:t>Все рабочие программы по предметам соответствуют примерным рабочим программам</w:t>
      </w:r>
      <w:r w:rsidR="00E06295">
        <w:t>,</w:t>
      </w:r>
    </w:p>
    <w:p w:rsidR="00F07810" w:rsidRDefault="00E06295" w:rsidP="00DE5C50">
      <w:r>
        <w:t>соблюдена структура.</w:t>
      </w:r>
      <w:r w:rsidR="00F07810">
        <w:t xml:space="preserve">·        </w:t>
      </w:r>
    </w:p>
    <w:p w:rsidR="00F07810" w:rsidRDefault="00F07810" w:rsidP="00F07810">
      <w:r>
        <w:lastRenderedPageBreak/>
        <w:t xml:space="preserve">Все рабочие программы были рассмотрены на школьных предметных методических объединениях (Протоколы прилагаются), прошли экспертизу на школьном методическом совете, утверждены директором школы. </w:t>
      </w:r>
    </w:p>
    <w:p w:rsidR="00F07810" w:rsidRDefault="00F07810" w:rsidP="00F07810">
      <w:r>
        <w:t xml:space="preserve">  Изучение и анализ представленных вариантов календарно-тематического</w:t>
      </w:r>
    </w:p>
    <w:p w:rsidR="00F07810" w:rsidRDefault="00F07810" w:rsidP="00F07810">
      <w:r>
        <w:t>планирования свидетельствует о том, что календарно –  тематическое планирование составлено с учетом программ, УМК, часами учебного плана.</w:t>
      </w:r>
    </w:p>
    <w:p w:rsidR="00F07810" w:rsidRDefault="00F07810" w:rsidP="00F07810">
      <w:pPr>
        <w:spacing w:line="360" w:lineRule="auto"/>
        <w:jc w:val="both"/>
        <w:rPr>
          <w:szCs w:val="28"/>
        </w:rPr>
      </w:pPr>
      <w:r>
        <w:rPr>
          <w:szCs w:val="28"/>
        </w:rPr>
        <w:t>Теоретическая и практическая части программ по изучаемым предметам, вн</w:t>
      </w:r>
      <w:r w:rsidR="00E06295">
        <w:rPr>
          <w:szCs w:val="28"/>
        </w:rPr>
        <w:t>еурочной деятельности. выполняются на 100%.</w:t>
      </w:r>
    </w:p>
    <w:p w:rsidR="00A9223F" w:rsidRDefault="00D47501" w:rsidP="00A9223F">
      <w:pPr>
        <w:pStyle w:val="a3"/>
        <w:spacing w:before="0" w:beforeAutospacing="0" w:after="0" w:afterAutospacing="0"/>
        <w:ind w:firstLine="709"/>
        <w:jc w:val="both"/>
        <w:rPr>
          <w:color w:val="0D0D0D"/>
        </w:rPr>
      </w:pPr>
      <w:r w:rsidRPr="00D47501">
        <w:rPr>
          <w:b/>
          <w:color w:val="0D0D0D"/>
        </w:rPr>
        <w:t xml:space="preserve">                    </w:t>
      </w:r>
      <w:r w:rsidR="00951E9E" w:rsidRPr="00D47501">
        <w:rPr>
          <w:b/>
          <w:color w:val="0D0D0D"/>
        </w:rPr>
        <w:t>Результативно</w:t>
      </w:r>
      <w:r w:rsidR="00BC0587" w:rsidRPr="00D47501">
        <w:rPr>
          <w:b/>
          <w:color w:val="0D0D0D"/>
        </w:rPr>
        <w:t>сть обучения учащихся по годам</w:t>
      </w:r>
      <w:r w:rsidR="00BC0587">
        <w:rPr>
          <w:color w:val="0D0D0D"/>
        </w:rPr>
        <w:t xml:space="preserve"> </w:t>
      </w:r>
      <w:r w:rsidR="00951E9E">
        <w:rPr>
          <w:color w:val="0D0D0D"/>
        </w:rPr>
        <w:t>:</w:t>
      </w:r>
    </w:p>
    <w:p w:rsidR="00951E9E" w:rsidRDefault="00951E9E" w:rsidP="00A9223F">
      <w:pPr>
        <w:pStyle w:val="a3"/>
        <w:spacing w:before="0" w:beforeAutospacing="0" w:after="0" w:afterAutospacing="0"/>
        <w:ind w:firstLine="709"/>
        <w:jc w:val="both"/>
        <w:rPr>
          <w:color w:val="0D0D0D"/>
        </w:rPr>
      </w:pPr>
    </w:p>
    <w:tbl>
      <w:tblPr>
        <w:tblStyle w:val="a7"/>
        <w:tblW w:w="0" w:type="auto"/>
        <w:tblLook w:val="04A0" w:firstRow="1" w:lastRow="0" w:firstColumn="1" w:lastColumn="0" w:noHBand="0" w:noVBand="1"/>
      </w:tblPr>
      <w:tblGrid>
        <w:gridCol w:w="988"/>
        <w:gridCol w:w="1249"/>
        <w:gridCol w:w="1214"/>
        <w:gridCol w:w="907"/>
        <w:gridCol w:w="907"/>
        <w:gridCol w:w="907"/>
        <w:gridCol w:w="907"/>
        <w:gridCol w:w="1111"/>
        <w:gridCol w:w="1155"/>
      </w:tblGrid>
      <w:tr w:rsidR="00CA32CD" w:rsidTr="00CA32CD">
        <w:tc>
          <w:tcPr>
            <w:tcW w:w="988" w:type="dxa"/>
            <w:tcBorders>
              <w:bottom w:val="nil"/>
            </w:tcBorders>
          </w:tcPr>
          <w:p w:rsidR="000F5ACC" w:rsidRDefault="000F5ACC" w:rsidP="00A9223F">
            <w:pPr>
              <w:pStyle w:val="a3"/>
              <w:spacing w:before="0" w:beforeAutospacing="0" w:after="0" w:afterAutospacing="0"/>
              <w:jc w:val="both"/>
              <w:rPr>
                <w:color w:val="0D0D0D"/>
              </w:rPr>
            </w:pPr>
            <w:r>
              <w:rPr>
                <w:color w:val="0D0D0D"/>
              </w:rPr>
              <w:t>Год</w:t>
            </w:r>
          </w:p>
        </w:tc>
        <w:tc>
          <w:tcPr>
            <w:tcW w:w="1249" w:type="dxa"/>
          </w:tcPr>
          <w:p w:rsidR="000F5ACC" w:rsidRDefault="00CA32CD" w:rsidP="00A9223F">
            <w:pPr>
              <w:pStyle w:val="a3"/>
              <w:spacing w:before="0" w:beforeAutospacing="0" w:after="0" w:afterAutospacing="0"/>
              <w:jc w:val="both"/>
              <w:rPr>
                <w:color w:val="0D0D0D"/>
              </w:rPr>
            </w:pPr>
            <w:r>
              <w:rPr>
                <w:color w:val="0D0D0D"/>
              </w:rPr>
              <w:t>ФИО учителя</w:t>
            </w:r>
          </w:p>
        </w:tc>
        <w:tc>
          <w:tcPr>
            <w:tcW w:w="1214" w:type="dxa"/>
          </w:tcPr>
          <w:p w:rsidR="000F5ACC" w:rsidRDefault="000F5ACC" w:rsidP="00A9223F">
            <w:pPr>
              <w:pStyle w:val="a3"/>
              <w:spacing w:before="0" w:beforeAutospacing="0" w:after="0" w:afterAutospacing="0"/>
              <w:jc w:val="both"/>
              <w:rPr>
                <w:color w:val="0D0D0D"/>
              </w:rPr>
            </w:pPr>
            <w:r>
              <w:rPr>
                <w:color w:val="0D0D0D"/>
              </w:rPr>
              <w:t>Всего учащихся</w:t>
            </w:r>
          </w:p>
        </w:tc>
        <w:tc>
          <w:tcPr>
            <w:tcW w:w="907" w:type="dxa"/>
          </w:tcPr>
          <w:p w:rsidR="000F5ACC" w:rsidRDefault="000F5ACC" w:rsidP="00A9223F">
            <w:pPr>
              <w:pStyle w:val="a3"/>
              <w:spacing w:before="0" w:beforeAutospacing="0" w:after="0" w:afterAutospacing="0"/>
              <w:jc w:val="both"/>
              <w:rPr>
                <w:color w:val="0D0D0D"/>
              </w:rPr>
            </w:pPr>
            <w:r>
              <w:rPr>
                <w:color w:val="0D0D0D"/>
              </w:rPr>
              <w:t>5</w:t>
            </w:r>
          </w:p>
        </w:tc>
        <w:tc>
          <w:tcPr>
            <w:tcW w:w="907" w:type="dxa"/>
          </w:tcPr>
          <w:p w:rsidR="000F5ACC" w:rsidRDefault="000F5ACC" w:rsidP="00A9223F">
            <w:pPr>
              <w:pStyle w:val="a3"/>
              <w:spacing w:before="0" w:beforeAutospacing="0" w:after="0" w:afterAutospacing="0"/>
              <w:jc w:val="both"/>
              <w:rPr>
                <w:color w:val="0D0D0D"/>
              </w:rPr>
            </w:pPr>
            <w:r>
              <w:rPr>
                <w:color w:val="0D0D0D"/>
              </w:rPr>
              <w:t>4</w:t>
            </w:r>
          </w:p>
        </w:tc>
        <w:tc>
          <w:tcPr>
            <w:tcW w:w="907" w:type="dxa"/>
          </w:tcPr>
          <w:p w:rsidR="000F5ACC" w:rsidRDefault="000F5ACC" w:rsidP="00A9223F">
            <w:pPr>
              <w:pStyle w:val="a3"/>
              <w:spacing w:before="0" w:beforeAutospacing="0" w:after="0" w:afterAutospacing="0"/>
              <w:jc w:val="both"/>
              <w:rPr>
                <w:color w:val="0D0D0D"/>
              </w:rPr>
            </w:pPr>
            <w:r>
              <w:rPr>
                <w:color w:val="0D0D0D"/>
              </w:rPr>
              <w:t>3</w:t>
            </w:r>
          </w:p>
        </w:tc>
        <w:tc>
          <w:tcPr>
            <w:tcW w:w="907" w:type="dxa"/>
          </w:tcPr>
          <w:p w:rsidR="000F5ACC" w:rsidRDefault="000F5ACC" w:rsidP="00A9223F">
            <w:pPr>
              <w:pStyle w:val="a3"/>
              <w:spacing w:before="0" w:beforeAutospacing="0" w:after="0" w:afterAutospacing="0"/>
              <w:jc w:val="both"/>
              <w:rPr>
                <w:color w:val="0D0D0D"/>
              </w:rPr>
            </w:pPr>
            <w:r>
              <w:rPr>
                <w:color w:val="0D0D0D"/>
              </w:rPr>
              <w:t>2</w:t>
            </w:r>
          </w:p>
        </w:tc>
        <w:tc>
          <w:tcPr>
            <w:tcW w:w="1111" w:type="dxa"/>
          </w:tcPr>
          <w:p w:rsidR="000F5ACC" w:rsidRDefault="000F5ACC" w:rsidP="00A9223F">
            <w:pPr>
              <w:pStyle w:val="a3"/>
              <w:spacing w:before="0" w:beforeAutospacing="0" w:after="0" w:afterAutospacing="0"/>
              <w:jc w:val="both"/>
              <w:rPr>
                <w:color w:val="0D0D0D"/>
              </w:rPr>
            </w:pPr>
            <w:r>
              <w:rPr>
                <w:color w:val="0D0D0D"/>
              </w:rPr>
              <w:t>Средний балл</w:t>
            </w:r>
          </w:p>
        </w:tc>
        <w:tc>
          <w:tcPr>
            <w:tcW w:w="1155" w:type="dxa"/>
          </w:tcPr>
          <w:p w:rsidR="000F5ACC" w:rsidRDefault="000F5ACC" w:rsidP="00A9223F">
            <w:pPr>
              <w:pStyle w:val="a3"/>
              <w:spacing w:before="0" w:beforeAutospacing="0" w:after="0" w:afterAutospacing="0"/>
              <w:jc w:val="both"/>
              <w:rPr>
                <w:color w:val="0D0D0D"/>
              </w:rPr>
            </w:pPr>
            <w:r>
              <w:rPr>
                <w:color w:val="0D0D0D"/>
              </w:rPr>
              <w:t>Качество знаний</w:t>
            </w:r>
          </w:p>
        </w:tc>
      </w:tr>
      <w:tr w:rsidR="00CA32CD" w:rsidTr="00CA32CD">
        <w:tc>
          <w:tcPr>
            <w:tcW w:w="988" w:type="dxa"/>
            <w:tcBorders>
              <w:top w:val="nil"/>
            </w:tcBorders>
          </w:tcPr>
          <w:p w:rsidR="000F5ACC" w:rsidRDefault="000F5ACC" w:rsidP="00A9223F">
            <w:pPr>
              <w:pStyle w:val="a3"/>
              <w:spacing w:before="0" w:beforeAutospacing="0" w:after="0" w:afterAutospacing="0"/>
              <w:jc w:val="both"/>
              <w:rPr>
                <w:color w:val="0D0D0D"/>
              </w:rPr>
            </w:pPr>
          </w:p>
        </w:tc>
        <w:tc>
          <w:tcPr>
            <w:tcW w:w="1249" w:type="dxa"/>
          </w:tcPr>
          <w:p w:rsidR="000F5ACC" w:rsidRDefault="000F5ACC" w:rsidP="00A9223F">
            <w:pPr>
              <w:pStyle w:val="a3"/>
              <w:spacing w:before="0" w:beforeAutospacing="0" w:after="0" w:afterAutospacing="0"/>
              <w:jc w:val="both"/>
              <w:rPr>
                <w:color w:val="0D0D0D"/>
              </w:rPr>
            </w:pPr>
          </w:p>
        </w:tc>
        <w:tc>
          <w:tcPr>
            <w:tcW w:w="1214" w:type="dxa"/>
          </w:tcPr>
          <w:p w:rsidR="000F5ACC" w:rsidRDefault="000F5ACC" w:rsidP="00A9223F">
            <w:pPr>
              <w:pStyle w:val="a3"/>
              <w:spacing w:before="0" w:beforeAutospacing="0" w:after="0" w:afterAutospacing="0"/>
              <w:jc w:val="both"/>
              <w:rPr>
                <w:color w:val="0D0D0D"/>
              </w:rPr>
            </w:pPr>
          </w:p>
        </w:tc>
        <w:tc>
          <w:tcPr>
            <w:tcW w:w="907" w:type="dxa"/>
          </w:tcPr>
          <w:p w:rsidR="000F5ACC" w:rsidRDefault="000F5ACC" w:rsidP="00A9223F">
            <w:pPr>
              <w:pStyle w:val="a3"/>
              <w:spacing w:before="0" w:beforeAutospacing="0" w:after="0" w:afterAutospacing="0"/>
              <w:jc w:val="both"/>
              <w:rPr>
                <w:color w:val="0D0D0D"/>
              </w:rPr>
            </w:pPr>
          </w:p>
        </w:tc>
        <w:tc>
          <w:tcPr>
            <w:tcW w:w="907" w:type="dxa"/>
          </w:tcPr>
          <w:p w:rsidR="000F5ACC" w:rsidRDefault="000F5ACC" w:rsidP="00A9223F">
            <w:pPr>
              <w:pStyle w:val="a3"/>
              <w:spacing w:before="0" w:beforeAutospacing="0" w:after="0" w:afterAutospacing="0"/>
              <w:jc w:val="both"/>
              <w:rPr>
                <w:color w:val="0D0D0D"/>
              </w:rPr>
            </w:pPr>
          </w:p>
        </w:tc>
        <w:tc>
          <w:tcPr>
            <w:tcW w:w="907" w:type="dxa"/>
          </w:tcPr>
          <w:p w:rsidR="000F5ACC" w:rsidRDefault="000F5ACC" w:rsidP="00A9223F">
            <w:pPr>
              <w:pStyle w:val="a3"/>
              <w:spacing w:before="0" w:beforeAutospacing="0" w:after="0" w:afterAutospacing="0"/>
              <w:jc w:val="both"/>
              <w:rPr>
                <w:color w:val="0D0D0D"/>
              </w:rPr>
            </w:pPr>
          </w:p>
        </w:tc>
        <w:tc>
          <w:tcPr>
            <w:tcW w:w="907" w:type="dxa"/>
          </w:tcPr>
          <w:p w:rsidR="000F5ACC" w:rsidRDefault="000F5ACC" w:rsidP="00A9223F">
            <w:pPr>
              <w:pStyle w:val="a3"/>
              <w:spacing w:before="0" w:beforeAutospacing="0" w:after="0" w:afterAutospacing="0"/>
              <w:jc w:val="both"/>
              <w:rPr>
                <w:color w:val="0D0D0D"/>
              </w:rPr>
            </w:pPr>
          </w:p>
        </w:tc>
        <w:tc>
          <w:tcPr>
            <w:tcW w:w="1111" w:type="dxa"/>
          </w:tcPr>
          <w:p w:rsidR="000F5ACC" w:rsidRDefault="000F5ACC" w:rsidP="00A9223F">
            <w:pPr>
              <w:pStyle w:val="a3"/>
              <w:spacing w:before="0" w:beforeAutospacing="0" w:after="0" w:afterAutospacing="0"/>
              <w:jc w:val="both"/>
              <w:rPr>
                <w:color w:val="0D0D0D"/>
              </w:rPr>
            </w:pPr>
          </w:p>
        </w:tc>
        <w:tc>
          <w:tcPr>
            <w:tcW w:w="1155" w:type="dxa"/>
          </w:tcPr>
          <w:p w:rsidR="000F5ACC" w:rsidRDefault="000F5ACC" w:rsidP="00A9223F">
            <w:pPr>
              <w:pStyle w:val="a3"/>
              <w:spacing w:before="0" w:beforeAutospacing="0" w:after="0" w:afterAutospacing="0"/>
              <w:jc w:val="both"/>
              <w:rPr>
                <w:color w:val="0D0D0D"/>
              </w:rPr>
            </w:pPr>
          </w:p>
        </w:tc>
      </w:tr>
      <w:tr w:rsidR="00CA32CD" w:rsidTr="00CA32CD">
        <w:tc>
          <w:tcPr>
            <w:tcW w:w="988" w:type="dxa"/>
          </w:tcPr>
          <w:p w:rsidR="00CA32CD" w:rsidRDefault="00CA32CD" w:rsidP="00CA32CD">
            <w:pPr>
              <w:pStyle w:val="a3"/>
              <w:spacing w:before="0" w:beforeAutospacing="0" w:after="0" w:afterAutospacing="0"/>
              <w:jc w:val="both"/>
              <w:rPr>
                <w:color w:val="0D0D0D"/>
              </w:rPr>
            </w:pPr>
            <w:r>
              <w:rPr>
                <w:color w:val="0D0D0D"/>
              </w:rPr>
              <w:t>2014-2015</w:t>
            </w:r>
          </w:p>
        </w:tc>
        <w:tc>
          <w:tcPr>
            <w:tcW w:w="1249" w:type="dxa"/>
          </w:tcPr>
          <w:p w:rsidR="00CA32CD" w:rsidRDefault="00CA32CD" w:rsidP="00CA32CD">
            <w:pPr>
              <w:pStyle w:val="a3"/>
              <w:spacing w:before="0" w:beforeAutospacing="0" w:after="0" w:afterAutospacing="0"/>
              <w:jc w:val="both"/>
              <w:rPr>
                <w:color w:val="0D0D0D"/>
              </w:rPr>
            </w:pPr>
            <w:r>
              <w:rPr>
                <w:color w:val="0D0D0D"/>
              </w:rPr>
              <w:t>Марченко Е.В</w:t>
            </w:r>
          </w:p>
        </w:tc>
        <w:tc>
          <w:tcPr>
            <w:tcW w:w="1214" w:type="dxa"/>
          </w:tcPr>
          <w:p w:rsidR="00CA32CD" w:rsidRDefault="0056799E" w:rsidP="00CA32CD">
            <w:pPr>
              <w:pStyle w:val="a3"/>
              <w:spacing w:before="0" w:beforeAutospacing="0" w:after="0" w:afterAutospacing="0"/>
              <w:jc w:val="both"/>
              <w:rPr>
                <w:color w:val="0D0D0D"/>
              </w:rPr>
            </w:pPr>
            <w:r>
              <w:rPr>
                <w:color w:val="0D0D0D"/>
              </w:rPr>
              <w:t>188</w:t>
            </w:r>
          </w:p>
        </w:tc>
        <w:tc>
          <w:tcPr>
            <w:tcW w:w="907" w:type="dxa"/>
          </w:tcPr>
          <w:p w:rsidR="00CA32CD" w:rsidRDefault="0056799E" w:rsidP="00CA32CD">
            <w:pPr>
              <w:pStyle w:val="a3"/>
              <w:spacing w:before="0" w:beforeAutospacing="0" w:after="0" w:afterAutospacing="0"/>
              <w:jc w:val="both"/>
              <w:rPr>
                <w:color w:val="0D0D0D"/>
              </w:rPr>
            </w:pPr>
            <w:r>
              <w:rPr>
                <w:color w:val="0D0D0D"/>
              </w:rPr>
              <w:t>89</w:t>
            </w:r>
          </w:p>
        </w:tc>
        <w:tc>
          <w:tcPr>
            <w:tcW w:w="907" w:type="dxa"/>
          </w:tcPr>
          <w:p w:rsidR="00CA32CD" w:rsidRDefault="0056799E" w:rsidP="00CA32CD">
            <w:pPr>
              <w:pStyle w:val="a3"/>
              <w:spacing w:before="0" w:beforeAutospacing="0" w:after="0" w:afterAutospacing="0"/>
              <w:jc w:val="both"/>
              <w:rPr>
                <w:color w:val="0D0D0D"/>
              </w:rPr>
            </w:pPr>
            <w:r>
              <w:rPr>
                <w:color w:val="0D0D0D"/>
              </w:rPr>
              <w:t>63</w:t>
            </w:r>
          </w:p>
        </w:tc>
        <w:tc>
          <w:tcPr>
            <w:tcW w:w="907" w:type="dxa"/>
          </w:tcPr>
          <w:p w:rsidR="00CA32CD" w:rsidRDefault="0056799E" w:rsidP="00CA32CD">
            <w:pPr>
              <w:pStyle w:val="a3"/>
              <w:spacing w:before="0" w:beforeAutospacing="0" w:after="0" w:afterAutospacing="0"/>
              <w:jc w:val="both"/>
              <w:rPr>
                <w:color w:val="0D0D0D"/>
              </w:rPr>
            </w:pPr>
            <w:r>
              <w:rPr>
                <w:color w:val="0D0D0D"/>
              </w:rPr>
              <w:t>36</w:t>
            </w:r>
          </w:p>
        </w:tc>
        <w:tc>
          <w:tcPr>
            <w:tcW w:w="907" w:type="dxa"/>
          </w:tcPr>
          <w:p w:rsidR="00CA32CD" w:rsidRDefault="0056799E" w:rsidP="00CA32CD">
            <w:pPr>
              <w:pStyle w:val="a3"/>
              <w:spacing w:before="0" w:beforeAutospacing="0" w:after="0" w:afterAutospacing="0"/>
              <w:jc w:val="both"/>
              <w:rPr>
                <w:color w:val="0D0D0D"/>
              </w:rPr>
            </w:pPr>
            <w:r>
              <w:rPr>
                <w:color w:val="0D0D0D"/>
              </w:rPr>
              <w:t>0</w:t>
            </w:r>
          </w:p>
        </w:tc>
        <w:tc>
          <w:tcPr>
            <w:tcW w:w="1111" w:type="dxa"/>
          </w:tcPr>
          <w:p w:rsidR="00CA32CD" w:rsidRDefault="0056799E" w:rsidP="00CA32CD">
            <w:pPr>
              <w:pStyle w:val="a3"/>
              <w:spacing w:before="0" w:beforeAutospacing="0" w:after="0" w:afterAutospacing="0"/>
              <w:jc w:val="both"/>
              <w:rPr>
                <w:color w:val="0D0D0D"/>
              </w:rPr>
            </w:pPr>
            <w:r>
              <w:rPr>
                <w:color w:val="0D0D0D"/>
              </w:rPr>
              <w:t>4,2</w:t>
            </w:r>
          </w:p>
        </w:tc>
        <w:tc>
          <w:tcPr>
            <w:tcW w:w="1155" w:type="dxa"/>
          </w:tcPr>
          <w:p w:rsidR="00CA32CD" w:rsidRDefault="00FA70B1" w:rsidP="00CA32CD">
            <w:pPr>
              <w:pStyle w:val="a3"/>
              <w:spacing w:before="0" w:beforeAutospacing="0" w:after="0" w:afterAutospacing="0"/>
              <w:jc w:val="both"/>
              <w:rPr>
                <w:color w:val="0D0D0D"/>
              </w:rPr>
            </w:pPr>
            <w:r>
              <w:rPr>
                <w:color w:val="0D0D0D"/>
              </w:rPr>
              <w:t>81%</w:t>
            </w:r>
          </w:p>
        </w:tc>
      </w:tr>
      <w:tr w:rsidR="00CA32CD" w:rsidTr="00CA32CD">
        <w:tc>
          <w:tcPr>
            <w:tcW w:w="988" w:type="dxa"/>
          </w:tcPr>
          <w:p w:rsidR="00CA32CD" w:rsidRDefault="00CA32CD" w:rsidP="00CA32CD">
            <w:pPr>
              <w:pStyle w:val="a3"/>
              <w:spacing w:before="0" w:beforeAutospacing="0" w:after="0" w:afterAutospacing="0"/>
              <w:jc w:val="both"/>
              <w:rPr>
                <w:color w:val="0D0D0D"/>
              </w:rPr>
            </w:pPr>
          </w:p>
        </w:tc>
        <w:tc>
          <w:tcPr>
            <w:tcW w:w="1249" w:type="dxa"/>
          </w:tcPr>
          <w:p w:rsidR="00CA32CD" w:rsidRDefault="00CA32CD" w:rsidP="00CA32CD">
            <w:pPr>
              <w:pStyle w:val="a3"/>
              <w:spacing w:before="0" w:beforeAutospacing="0" w:after="0" w:afterAutospacing="0"/>
              <w:jc w:val="both"/>
              <w:rPr>
                <w:color w:val="0D0D0D"/>
              </w:rPr>
            </w:pPr>
            <w:proofErr w:type="spellStart"/>
            <w:r>
              <w:rPr>
                <w:color w:val="0D0D0D"/>
              </w:rPr>
              <w:t>Ротт</w:t>
            </w:r>
            <w:proofErr w:type="spellEnd"/>
            <w:r>
              <w:rPr>
                <w:color w:val="0D0D0D"/>
              </w:rPr>
              <w:t xml:space="preserve"> Е.А</w:t>
            </w:r>
          </w:p>
        </w:tc>
        <w:tc>
          <w:tcPr>
            <w:tcW w:w="1214" w:type="dxa"/>
          </w:tcPr>
          <w:p w:rsidR="00CA32CD" w:rsidRDefault="0056799E" w:rsidP="00CA32CD">
            <w:pPr>
              <w:pStyle w:val="a3"/>
              <w:spacing w:before="0" w:beforeAutospacing="0" w:after="0" w:afterAutospacing="0"/>
              <w:jc w:val="both"/>
              <w:rPr>
                <w:color w:val="0D0D0D"/>
              </w:rPr>
            </w:pPr>
            <w:r>
              <w:rPr>
                <w:color w:val="0D0D0D"/>
              </w:rPr>
              <w:t>244</w:t>
            </w:r>
          </w:p>
        </w:tc>
        <w:tc>
          <w:tcPr>
            <w:tcW w:w="907" w:type="dxa"/>
          </w:tcPr>
          <w:p w:rsidR="00CA32CD" w:rsidRDefault="0056799E" w:rsidP="00CA32CD">
            <w:pPr>
              <w:pStyle w:val="a3"/>
              <w:spacing w:before="0" w:beforeAutospacing="0" w:after="0" w:afterAutospacing="0"/>
              <w:jc w:val="both"/>
              <w:rPr>
                <w:color w:val="0D0D0D"/>
              </w:rPr>
            </w:pPr>
            <w:r>
              <w:rPr>
                <w:color w:val="0D0D0D"/>
              </w:rPr>
              <w:t>56</w:t>
            </w:r>
          </w:p>
        </w:tc>
        <w:tc>
          <w:tcPr>
            <w:tcW w:w="907" w:type="dxa"/>
          </w:tcPr>
          <w:p w:rsidR="00CA32CD" w:rsidRDefault="0056799E" w:rsidP="00CA32CD">
            <w:pPr>
              <w:pStyle w:val="a3"/>
              <w:spacing w:before="0" w:beforeAutospacing="0" w:after="0" w:afterAutospacing="0"/>
              <w:jc w:val="both"/>
              <w:rPr>
                <w:color w:val="0D0D0D"/>
              </w:rPr>
            </w:pPr>
            <w:r>
              <w:rPr>
                <w:color w:val="0D0D0D"/>
              </w:rPr>
              <w:t>150</w:t>
            </w:r>
          </w:p>
        </w:tc>
        <w:tc>
          <w:tcPr>
            <w:tcW w:w="907" w:type="dxa"/>
          </w:tcPr>
          <w:p w:rsidR="00CA32CD" w:rsidRDefault="0056799E" w:rsidP="00CA32CD">
            <w:pPr>
              <w:pStyle w:val="a3"/>
              <w:spacing w:before="0" w:beforeAutospacing="0" w:after="0" w:afterAutospacing="0"/>
              <w:jc w:val="both"/>
              <w:rPr>
                <w:color w:val="0D0D0D"/>
              </w:rPr>
            </w:pPr>
            <w:r>
              <w:rPr>
                <w:color w:val="0D0D0D"/>
              </w:rPr>
              <w:t>38</w:t>
            </w:r>
          </w:p>
        </w:tc>
        <w:tc>
          <w:tcPr>
            <w:tcW w:w="907" w:type="dxa"/>
          </w:tcPr>
          <w:p w:rsidR="00CA32CD" w:rsidRDefault="0056799E" w:rsidP="00CA32CD">
            <w:pPr>
              <w:pStyle w:val="a3"/>
              <w:spacing w:before="0" w:beforeAutospacing="0" w:after="0" w:afterAutospacing="0"/>
              <w:jc w:val="both"/>
              <w:rPr>
                <w:color w:val="0D0D0D"/>
              </w:rPr>
            </w:pPr>
            <w:r>
              <w:rPr>
                <w:color w:val="0D0D0D"/>
              </w:rPr>
              <w:t>0</w:t>
            </w:r>
          </w:p>
        </w:tc>
        <w:tc>
          <w:tcPr>
            <w:tcW w:w="1111" w:type="dxa"/>
          </w:tcPr>
          <w:p w:rsidR="00CA32CD" w:rsidRDefault="0056799E" w:rsidP="00CA32CD">
            <w:pPr>
              <w:pStyle w:val="a3"/>
              <w:spacing w:before="0" w:beforeAutospacing="0" w:after="0" w:afterAutospacing="0"/>
              <w:jc w:val="both"/>
              <w:rPr>
                <w:color w:val="0D0D0D"/>
              </w:rPr>
            </w:pPr>
            <w:r>
              <w:rPr>
                <w:color w:val="0D0D0D"/>
              </w:rPr>
              <w:t>4,0</w:t>
            </w:r>
          </w:p>
        </w:tc>
        <w:tc>
          <w:tcPr>
            <w:tcW w:w="1155" w:type="dxa"/>
          </w:tcPr>
          <w:p w:rsidR="00CA32CD" w:rsidRDefault="00FA70B1" w:rsidP="00CA32CD">
            <w:pPr>
              <w:pStyle w:val="a3"/>
              <w:spacing w:before="0" w:beforeAutospacing="0" w:after="0" w:afterAutospacing="0"/>
              <w:jc w:val="both"/>
              <w:rPr>
                <w:color w:val="0D0D0D"/>
              </w:rPr>
            </w:pPr>
            <w:r>
              <w:rPr>
                <w:color w:val="0D0D0D"/>
              </w:rPr>
              <w:t>84%</w:t>
            </w:r>
          </w:p>
        </w:tc>
      </w:tr>
      <w:tr w:rsidR="00CA32CD" w:rsidTr="00CA32CD">
        <w:tc>
          <w:tcPr>
            <w:tcW w:w="988" w:type="dxa"/>
          </w:tcPr>
          <w:p w:rsidR="00CA32CD" w:rsidRDefault="00CA32CD" w:rsidP="00CA32CD">
            <w:pPr>
              <w:pStyle w:val="a3"/>
              <w:spacing w:before="0" w:beforeAutospacing="0" w:after="0" w:afterAutospacing="0"/>
              <w:jc w:val="both"/>
              <w:rPr>
                <w:color w:val="0D0D0D"/>
              </w:rPr>
            </w:pPr>
          </w:p>
        </w:tc>
        <w:tc>
          <w:tcPr>
            <w:tcW w:w="1249" w:type="dxa"/>
          </w:tcPr>
          <w:p w:rsidR="00CA32CD" w:rsidRDefault="00CA32CD" w:rsidP="00CA32CD">
            <w:pPr>
              <w:pStyle w:val="a3"/>
              <w:spacing w:before="0" w:beforeAutospacing="0" w:after="0" w:afterAutospacing="0"/>
              <w:jc w:val="both"/>
              <w:rPr>
                <w:color w:val="0D0D0D"/>
              </w:rPr>
            </w:pPr>
            <w:proofErr w:type="spellStart"/>
            <w:r>
              <w:rPr>
                <w:color w:val="0D0D0D"/>
              </w:rPr>
              <w:t>Гредина</w:t>
            </w:r>
            <w:proofErr w:type="spellEnd"/>
            <w:r>
              <w:rPr>
                <w:color w:val="0D0D0D"/>
              </w:rPr>
              <w:t xml:space="preserve"> Е.Л.</w:t>
            </w:r>
          </w:p>
        </w:tc>
        <w:tc>
          <w:tcPr>
            <w:tcW w:w="1214" w:type="dxa"/>
          </w:tcPr>
          <w:p w:rsidR="00CA32CD" w:rsidRDefault="0056799E" w:rsidP="00CA32CD">
            <w:pPr>
              <w:pStyle w:val="a3"/>
              <w:spacing w:before="0" w:beforeAutospacing="0" w:after="0" w:afterAutospacing="0"/>
              <w:jc w:val="both"/>
              <w:rPr>
                <w:color w:val="0D0D0D"/>
              </w:rPr>
            </w:pPr>
            <w:r>
              <w:rPr>
                <w:color w:val="0D0D0D"/>
              </w:rPr>
              <w:t>70</w:t>
            </w:r>
          </w:p>
        </w:tc>
        <w:tc>
          <w:tcPr>
            <w:tcW w:w="907" w:type="dxa"/>
          </w:tcPr>
          <w:p w:rsidR="00CA32CD" w:rsidRDefault="0056799E" w:rsidP="00CA32CD">
            <w:pPr>
              <w:pStyle w:val="a3"/>
              <w:spacing w:before="0" w:beforeAutospacing="0" w:after="0" w:afterAutospacing="0"/>
              <w:jc w:val="both"/>
              <w:rPr>
                <w:color w:val="0D0D0D"/>
              </w:rPr>
            </w:pPr>
            <w:r>
              <w:rPr>
                <w:color w:val="0D0D0D"/>
              </w:rPr>
              <w:t>14</w:t>
            </w:r>
          </w:p>
        </w:tc>
        <w:tc>
          <w:tcPr>
            <w:tcW w:w="907" w:type="dxa"/>
          </w:tcPr>
          <w:p w:rsidR="00CA32CD" w:rsidRDefault="0056799E" w:rsidP="00CA32CD">
            <w:pPr>
              <w:pStyle w:val="a3"/>
              <w:spacing w:before="0" w:beforeAutospacing="0" w:after="0" w:afterAutospacing="0"/>
              <w:jc w:val="both"/>
              <w:rPr>
                <w:color w:val="0D0D0D"/>
              </w:rPr>
            </w:pPr>
            <w:r>
              <w:rPr>
                <w:color w:val="0D0D0D"/>
              </w:rPr>
              <w:t>34</w:t>
            </w:r>
          </w:p>
        </w:tc>
        <w:tc>
          <w:tcPr>
            <w:tcW w:w="907" w:type="dxa"/>
          </w:tcPr>
          <w:p w:rsidR="00CA32CD" w:rsidRDefault="0056799E" w:rsidP="00CA32CD">
            <w:pPr>
              <w:pStyle w:val="a3"/>
              <w:spacing w:before="0" w:beforeAutospacing="0" w:after="0" w:afterAutospacing="0"/>
              <w:jc w:val="both"/>
              <w:rPr>
                <w:color w:val="0D0D0D"/>
              </w:rPr>
            </w:pPr>
            <w:r>
              <w:rPr>
                <w:color w:val="0D0D0D"/>
              </w:rPr>
              <w:t>22</w:t>
            </w:r>
          </w:p>
        </w:tc>
        <w:tc>
          <w:tcPr>
            <w:tcW w:w="907" w:type="dxa"/>
          </w:tcPr>
          <w:p w:rsidR="00CA32CD" w:rsidRDefault="0056799E" w:rsidP="00CA32CD">
            <w:pPr>
              <w:pStyle w:val="a3"/>
              <w:spacing w:before="0" w:beforeAutospacing="0" w:after="0" w:afterAutospacing="0"/>
              <w:jc w:val="both"/>
              <w:rPr>
                <w:color w:val="0D0D0D"/>
              </w:rPr>
            </w:pPr>
            <w:r>
              <w:rPr>
                <w:color w:val="0D0D0D"/>
              </w:rPr>
              <w:t>0</w:t>
            </w:r>
          </w:p>
        </w:tc>
        <w:tc>
          <w:tcPr>
            <w:tcW w:w="1111" w:type="dxa"/>
          </w:tcPr>
          <w:p w:rsidR="00CA32CD" w:rsidRDefault="0056799E" w:rsidP="00CA32CD">
            <w:pPr>
              <w:pStyle w:val="a3"/>
              <w:spacing w:before="0" w:beforeAutospacing="0" w:after="0" w:afterAutospacing="0"/>
              <w:jc w:val="both"/>
              <w:rPr>
                <w:color w:val="0D0D0D"/>
              </w:rPr>
            </w:pPr>
            <w:r>
              <w:rPr>
                <w:color w:val="0D0D0D"/>
              </w:rPr>
              <w:t>3,8</w:t>
            </w:r>
          </w:p>
        </w:tc>
        <w:tc>
          <w:tcPr>
            <w:tcW w:w="1155" w:type="dxa"/>
          </w:tcPr>
          <w:p w:rsidR="00CA32CD" w:rsidRDefault="00FA70B1" w:rsidP="00CA32CD">
            <w:pPr>
              <w:pStyle w:val="a3"/>
              <w:spacing w:before="0" w:beforeAutospacing="0" w:after="0" w:afterAutospacing="0"/>
              <w:jc w:val="both"/>
              <w:rPr>
                <w:color w:val="0D0D0D"/>
              </w:rPr>
            </w:pPr>
            <w:r>
              <w:rPr>
                <w:color w:val="0D0D0D"/>
              </w:rPr>
              <w:t>69%</w:t>
            </w:r>
          </w:p>
        </w:tc>
      </w:tr>
      <w:tr w:rsidR="00CA32CD" w:rsidTr="00CA32CD">
        <w:tc>
          <w:tcPr>
            <w:tcW w:w="988" w:type="dxa"/>
          </w:tcPr>
          <w:p w:rsidR="00CA32CD" w:rsidRDefault="00CA32CD" w:rsidP="00CA32CD">
            <w:pPr>
              <w:pStyle w:val="a3"/>
              <w:spacing w:before="0" w:beforeAutospacing="0" w:after="0" w:afterAutospacing="0"/>
              <w:jc w:val="both"/>
              <w:rPr>
                <w:color w:val="0D0D0D"/>
              </w:rPr>
            </w:pPr>
            <w:r>
              <w:rPr>
                <w:color w:val="0D0D0D"/>
              </w:rPr>
              <w:t>2015-2016</w:t>
            </w:r>
          </w:p>
        </w:tc>
        <w:tc>
          <w:tcPr>
            <w:tcW w:w="1249" w:type="dxa"/>
          </w:tcPr>
          <w:p w:rsidR="00CA32CD" w:rsidRDefault="00CA32CD" w:rsidP="00CA32CD">
            <w:pPr>
              <w:pStyle w:val="a3"/>
              <w:spacing w:before="0" w:beforeAutospacing="0" w:after="0" w:afterAutospacing="0"/>
              <w:jc w:val="both"/>
              <w:rPr>
                <w:color w:val="0D0D0D"/>
              </w:rPr>
            </w:pPr>
            <w:r>
              <w:rPr>
                <w:color w:val="0D0D0D"/>
              </w:rPr>
              <w:t>Марченко Е.В</w:t>
            </w:r>
          </w:p>
        </w:tc>
        <w:tc>
          <w:tcPr>
            <w:tcW w:w="1214" w:type="dxa"/>
          </w:tcPr>
          <w:p w:rsidR="00CA32CD" w:rsidRDefault="00464448" w:rsidP="00CA32CD">
            <w:pPr>
              <w:pStyle w:val="a3"/>
              <w:spacing w:before="0" w:beforeAutospacing="0" w:after="0" w:afterAutospacing="0"/>
              <w:jc w:val="both"/>
              <w:rPr>
                <w:color w:val="0D0D0D"/>
              </w:rPr>
            </w:pPr>
            <w:r>
              <w:rPr>
                <w:color w:val="0D0D0D"/>
              </w:rPr>
              <w:t>132</w:t>
            </w:r>
          </w:p>
        </w:tc>
        <w:tc>
          <w:tcPr>
            <w:tcW w:w="907" w:type="dxa"/>
          </w:tcPr>
          <w:p w:rsidR="00CA32CD" w:rsidRDefault="00464448" w:rsidP="00CA32CD">
            <w:pPr>
              <w:pStyle w:val="a3"/>
              <w:spacing w:before="0" w:beforeAutospacing="0" w:after="0" w:afterAutospacing="0"/>
              <w:jc w:val="both"/>
              <w:rPr>
                <w:color w:val="0D0D0D"/>
              </w:rPr>
            </w:pPr>
            <w:r>
              <w:rPr>
                <w:color w:val="0D0D0D"/>
              </w:rPr>
              <w:t>45</w:t>
            </w:r>
          </w:p>
        </w:tc>
        <w:tc>
          <w:tcPr>
            <w:tcW w:w="907" w:type="dxa"/>
          </w:tcPr>
          <w:p w:rsidR="00CA32CD" w:rsidRDefault="00464448" w:rsidP="00CA32CD">
            <w:pPr>
              <w:pStyle w:val="a3"/>
              <w:spacing w:before="0" w:beforeAutospacing="0" w:after="0" w:afterAutospacing="0"/>
              <w:jc w:val="both"/>
              <w:rPr>
                <w:color w:val="0D0D0D"/>
              </w:rPr>
            </w:pPr>
            <w:r>
              <w:rPr>
                <w:color w:val="0D0D0D"/>
              </w:rPr>
              <w:t>71</w:t>
            </w:r>
          </w:p>
        </w:tc>
        <w:tc>
          <w:tcPr>
            <w:tcW w:w="907" w:type="dxa"/>
          </w:tcPr>
          <w:p w:rsidR="00CA32CD" w:rsidRDefault="00464448" w:rsidP="00CA32CD">
            <w:pPr>
              <w:pStyle w:val="a3"/>
              <w:spacing w:before="0" w:beforeAutospacing="0" w:after="0" w:afterAutospacing="0"/>
              <w:jc w:val="both"/>
              <w:rPr>
                <w:color w:val="0D0D0D"/>
              </w:rPr>
            </w:pPr>
            <w:r>
              <w:rPr>
                <w:color w:val="0D0D0D"/>
              </w:rPr>
              <w:t>16</w:t>
            </w:r>
          </w:p>
        </w:tc>
        <w:tc>
          <w:tcPr>
            <w:tcW w:w="907" w:type="dxa"/>
          </w:tcPr>
          <w:p w:rsidR="00CA32CD" w:rsidRDefault="00464448" w:rsidP="00CA32CD">
            <w:pPr>
              <w:pStyle w:val="a3"/>
              <w:spacing w:before="0" w:beforeAutospacing="0" w:after="0" w:afterAutospacing="0"/>
              <w:jc w:val="both"/>
              <w:rPr>
                <w:color w:val="0D0D0D"/>
              </w:rPr>
            </w:pPr>
            <w:r>
              <w:rPr>
                <w:color w:val="0D0D0D"/>
              </w:rPr>
              <w:t>0</w:t>
            </w:r>
          </w:p>
        </w:tc>
        <w:tc>
          <w:tcPr>
            <w:tcW w:w="1111" w:type="dxa"/>
          </w:tcPr>
          <w:p w:rsidR="00CA32CD" w:rsidRDefault="00464448" w:rsidP="00CA32CD">
            <w:pPr>
              <w:pStyle w:val="a3"/>
              <w:spacing w:before="0" w:beforeAutospacing="0" w:after="0" w:afterAutospacing="0"/>
              <w:jc w:val="both"/>
              <w:rPr>
                <w:color w:val="0D0D0D"/>
              </w:rPr>
            </w:pPr>
            <w:r>
              <w:rPr>
                <w:color w:val="0D0D0D"/>
              </w:rPr>
              <w:t>4,2</w:t>
            </w:r>
          </w:p>
        </w:tc>
        <w:tc>
          <w:tcPr>
            <w:tcW w:w="1155" w:type="dxa"/>
          </w:tcPr>
          <w:p w:rsidR="00CA32CD" w:rsidRDefault="00464448" w:rsidP="00CA32CD">
            <w:pPr>
              <w:pStyle w:val="a3"/>
              <w:spacing w:before="0" w:beforeAutospacing="0" w:after="0" w:afterAutospacing="0"/>
              <w:jc w:val="both"/>
              <w:rPr>
                <w:color w:val="0D0D0D"/>
              </w:rPr>
            </w:pPr>
            <w:r>
              <w:rPr>
                <w:color w:val="0D0D0D"/>
              </w:rPr>
              <w:t>88%</w:t>
            </w:r>
          </w:p>
        </w:tc>
      </w:tr>
      <w:tr w:rsidR="00CA32CD" w:rsidTr="00CA32CD">
        <w:tc>
          <w:tcPr>
            <w:tcW w:w="988" w:type="dxa"/>
          </w:tcPr>
          <w:p w:rsidR="00CA32CD" w:rsidRDefault="00CA32CD" w:rsidP="00CA32CD">
            <w:pPr>
              <w:pStyle w:val="a3"/>
              <w:spacing w:before="0" w:beforeAutospacing="0" w:after="0" w:afterAutospacing="0"/>
              <w:jc w:val="both"/>
              <w:rPr>
                <w:color w:val="0D0D0D"/>
              </w:rPr>
            </w:pPr>
          </w:p>
        </w:tc>
        <w:tc>
          <w:tcPr>
            <w:tcW w:w="1249" w:type="dxa"/>
          </w:tcPr>
          <w:p w:rsidR="00CA32CD" w:rsidRDefault="00CA32CD" w:rsidP="00CA32CD">
            <w:pPr>
              <w:pStyle w:val="a3"/>
              <w:spacing w:before="0" w:beforeAutospacing="0" w:after="0" w:afterAutospacing="0"/>
              <w:jc w:val="both"/>
              <w:rPr>
                <w:color w:val="0D0D0D"/>
              </w:rPr>
            </w:pPr>
            <w:proofErr w:type="spellStart"/>
            <w:r>
              <w:rPr>
                <w:color w:val="0D0D0D"/>
              </w:rPr>
              <w:t>Ротт</w:t>
            </w:r>
            <w:proofErr w:type="spellEnd"/>
            <w:r>
              <w:rPr>
                <w:color w:val="0D0D0D"/>
              </w:rPr>
              <w:t xml:space="preserve"> Е.А</w:t>
            </w:r>
          </w:p>
        </w:tc>
        <w:tc>
          <w:tcPr>
            <w:tcW w:w="1214" w:type="dxa"/>
          </w:tcPr>
          <w:p w:rsidR="00CA32CD" w:rsidRDefault="00464448" w:rsidP="00CA32CD">
            <w:pPr>
              <w:pStyle w:val="a3"/>
              <w:spacing w:before="0" w:beforeAutospacing="0" w:after="0" w:afterAutospacing="0"/>
              <w:jc w:val="both"/>
              <w:rPr>
                <w:color w:val="0D0D0D"/>
              </w:rPr>
            </w:pPr>
            <w:r>
              <w:rPr>
                <w:color w:val="0D0D0D"/>
              </w:rPr>
              <w:t>298</w:t>
            </w:r>
          </w:p>
        </w:tc>
        <w:tc>
          <w:tcPr>
            <w:tcW w:w="907" w:type="dxa"/>
          </w:tcPr>
          <w:p w:rsidR="00CA32CD" w:rsidRDefault="00464448" w:rsidP="00CA32CD">
            <w:pPr>
              <w:pStyle w:val="a3"/>
              <w:spacing w:before="0" w:beforeAutospacing="0" w:after="0" w:afterAutospacing="0"/>
              <w:jc w:val="both"/>
              <w:rPr>
                <w:color w:val="0D0D0D"/>
              </w:rPr>
            </w:pPr>
            <w:r>
              <w:rPr>
                <w:color w:val="0D0D0D"/>
              </w:rPr>
              <w:t>88</w:t>
            </w:r>
          </w:p>
        </w:tc>
        <w:tc>
          <w:tcPr>
            <w:tcW w:w="907" w:type="dxa"/>
          </w:tcPr>
          <w:p w:rsidR="00CA32CD" w:rsidRDefault="00464448" w:rsidP="00CA32CD">
            <w:pPr>
              <w:pStyle w:val="a3"/>
              <w:spacing w:before="0" w:beforeAutospacing="0" w:after="0" w:afterAutospacing="0"/>
              <w:jc w:val="both"/>
              <w:rPr>
                <w:color w:val="0D0D0D"/>
              </w:rPr>
            </w:pPr>
            <w:r>
              <w:rPr>
                <w:color w:val="0D0D0D"/>
              </w:rPr>
              <w:t>167</w:t>
            </w:r>
          </w:p>
        </w:tc>
        <w:tc>
          <w:tcPr>
            <w:tcW w:w="907" w:type="dxa"/>
          </w:tcPr>
          <w:p w:rsidR="00CA32CD" w:rsidRDefault="00464448" w:rsidP="00CA32CD">
            <w:pPr>
              <w:pStyle w:val="a3"/>
              <w:spacing w:before="0" w:beforeAutospacing="0" w:after="0" w:afterAutospacing="0"/>
              <w:jc w:val="both"/>
              <w:rPr>
                <w:color w:val="0D0D0D"/>
              </w:rPr>
            </w:pPr>
            <w:r>
              <w:rPr>
                <w:color w:val="0D0D0D"/>
              </w:rPr>
              <w:t>43</w:t>
            </w:r>
          </w:p>
        </w:tc>
        <w:tc>
          <w:tcPr>
            <w:tcW w:w="907" w:type="dxa"/>
          </w:tcPr>
          <w:p w:rsidR="00CA32CD" w:rsidRDefault="00464448" w:rsidP="00CA32CD">
            <w:pPr>
              <w:pStyle w:val="a3"/>
              <w:spacing w:before="0" w:beforeAutospacing="0" w:after="0" w:afterAutospacing="0"/>
              <w:jc w:val="both"/>
              <w:rPr>
                <w:color w:val="0D0D0D"/>
              </w:rPr>
            </w:pPr>
            <w:r>
              <w:rPr>
                <w:color w:val="0D0D0D"/>
              </w:rPr>
              <w:t>0</w:t>
            </w:r>
          </w:p>
        </w:tc>
        <w:tc>
          <w:tcPr>
            <w:tcW w:w="1111" w:type="dxa"/>
          </w:tcPr>
          <w:p w:rsidR="00CA32CD" w:rsidRDefault="00464448" w:rsidP="00CA32CD">
            <w:pPr>
              <w:pStyle w:val="a3"/>
              <w:spacing w:before="0" w:beforeAutospacing="0" w:after="0" w:afterAutospacing="0"/>
              <w:jc w:val="both"/>
              <w:rPr>
                <w:color w:val="0D0D0D"/>
              </w:rPr>
            </w:pPr>
            <w:r>
              <w:rPr>
                <w:color w:val="0D0D0D"/>
              </w:rPr>
              <w:t>4,2</w:t>
            </w:r>
          </w:p>
        </w:tc>
        <w:tc>
          <w:tcPr>
            <w:tcW w:w="1155" w:type="dxa"/>
          </w:tcPr>
          <w:p w:rsidR="00CA32CD" w:rsidRDefault="00464448" w:rsidP="00CA32CD">
            <w:pPr>
              <w:pStyle w:val="a3"/>
              <w:spacing w:before="0" w:beforeAutospacing="0" w:after="0" w:afterAutospacing="0"/>
              <w:jc w:val="both"/>
              <w:rPr>
                <w:color w:val="0D0D0D"/>
              </w:rPr>
            </w:pPr>
            <w:r>
              <w:rPr>
                <w:color w:val="0D0D0D"/>
              </w:rPr>
              <w:t>86%</w:t>
            </w:r>
          </w:p>
        </w:tc>
      </w:tr>
      <w:tr w:rsidR="00CA32CD" w:rsidTr="00CA32CD">
        <w:tc>
          <w:tcPr>
            <w:tcW w:w="988" w:type="dxa"/>
          </w:tcPr>
          <w:p w:rsidR="00CA32CD" w:rsidRDefault="00CA32CD" w:rsidP="00CA32CD">
            <w:pPr>
              <w:pStyle w:val="a3"/>
              <w:spacing w:before="0" w:beforeAutospacing="0" w:after="0" w:afterAutospacing="0"/>
              <w:jc w:val="both"/>
              <w:rPr>
                <w:color w:val="0D0D0D"/>
              </w:rPr>
            </w:pPr>
          </w:p>
        </w:tc>
        <w:tc>
          <w:tcPr>
            <w:tcW w:w="1249" w:type="dxa"/>
          </w:tcPr>
          <w:p w:rsidR="00CA32CD" w:rsidRDefault="00CA32CD" w:rsidP="00CA32CD">
            <w:pPr>
              <w:pStyle w:val="a3"/>
              <w:spacing w:before="0" w:beforeAutospacing="0" w:after="0" w:afterAutospacing="0"/>
              <w:jc w:val="both"/>
              <w:rPr>
                <w:color w:val="0D0D0D"/>
              </w:rPr>
            </w:pPr>
            <w:proofErr w:type="spellStart"/>
            <w:r>
              <w:rPr>
                <w:color w:val="0D0D0D"/>
              </w:rPr>
              <w:t>Гредина</w:t>
            </w:r>
            <w:proofErr w:type="spellEnd"/>
            <w:r>
              <w:rPr>
                <w:color w:val="0D0D0D"/>
              </w:rPr>
              <w:t xml:space="preserve"> Е.Л.</w:t>
            </w:r>
          </w:p>
        </w:tc>
        <w:tc>
          <w:tcPr>
            <w:tcW w:w="1214" w:type="dxa"/>
          </w:tcPr>
          <w:p w:rsidR="00CA32CD" w:rsidRDefault="00464448" w:rsidP="00CA32CD">
            <w:pPr>
              <w:pStyle w:val="a3"/>
              <w:spacing w:before="0" w:beforeAutospacing="0" w:after="0" w:afterAutospacing="0"/>
              <w:jc w:val="both"/>
              <w:rPr>
                <w:color w:val="0D0D0D"/>
              </w:rPr>
            </w:pPr>
            <w:r>
              <w:rPr>
                <w:color w:val="0D0D0D"/>
              </w:rPr>
              <w:t>65</w:t>
            </w:r>
          </w:p>
        </w:tc>
        <w:tc>
          <w:tcPr>
            <w:tcW w:w="907" w:type="dxa"/>
          </w:tcPr>
          <w:p w:rsidR="00CA32CD" w:rsidRDefault="00464448" w:rsidP="00CA32CD">
            <w:pPr>
              <w:pStyle w:val="a3"/>
              <w:spacing w:before="0" w:beforeAutospacing="0" w:after="0" w:afterAutospacing="0"/>
              <w:jc w:val="both"/>
              <w:rPr>
                <w:color w:val="0D0D0D"/>
              </w:rPr>
            </w:pPr>
            <w:r>
              <w:rPr>
                <w:color w:val="0D0D0D"/>
              </w:rPr>
              <w:t>15</w:t>
            </w:r>
          </w:p>
        </w:tc>
        <w:tc>
          <w:tcPr>
            <w:tcW w:w="907" w:type="dxa"/>
          </w:tcPr>
          <w:p w:rsidR="00CA32CD" w:rsidRDefault="00464448" w:rsidP="00CA32CD">
            <w:pPr>
              <w:pStyle w:val="a3"/>
              <w:spacing w:before="0" w:beforeAutospacing="0" w:after="0" w:afterAutospacing="0"/>
              <w:jc w:val="both"/>
              <w:rPr>
                <w:color w:val="0D0D0D"/>
              </w:rPr>
            </w:pPr>
            <w:r>
              <w:rPr>
                <w:color w:val="0D0D0D"/>
              </w:rPr>
              <w:t>35</w:t>
            </w:r>
          </w:p>
        </w:tc>
        <w:tc>
          <w:tcPr>
            <w:tcW w:w="907" w:type="dxa"/>
          </w:tcPr>
          <w:p w:rsidR="00CA32CD" w:rsidRDefault="00464448" w:rsidP="00CA32CD">
            <w:pPr>
              <w:pStyle w:val="a3"/>
              <w:spacing w:before="0" w:beforeAutospacing="0" w:after="0" w:afterAutospacing="0"/>
              <w:jc w:val="both"/>
              <w:rPr>
                <w:color w:val="0D0D0D"/>
              </w:rPr>
            </w:pPr>
            <w:r>
              <w:rPr>
                <w:color w:val="0D0D0D"/>
              </w:rPr>
              <w:t>15</w:t>
            </w:r>
          </w:p>
        </w:tc>
        <w:tc>
          <w:tcPr>
            <w:tcW w:w="907" w:type="dxa"/>
          </w:tcPr>
          <w:p w:rsidR="00CA32CD" w:rsidRDefault="00464448" w:rsidP="00CA32CD">
            <w:pPr>
              <w:pStyle w:val="a3"/>
              <w:spacing w:before="0" w:beforeAutospacing="0" w:after="0" w:afterAutospacing="0"/>
              <w:jc w:val="both"/>
              <w:rPr>
                <w:color w:val="0D0D0D"/>
              </w:rPr>
            </w:pPr>
            <w:r>
              <w:rPr>
                <w:color w:val="0D0D0D"/>
              </w:rPr>
              <w:t>0</w:t>
            </w:r>
          </w:p>
        </w:tc>
        <w:tc>
          <w:tcPr>
            <w:tcW w:w="1111" w:type="dxa"/>
          </w:tcPr>
          <w:p w:rsidR="00CA32CD" w:rsidRDefault="00464448" w:rsidP="00CA32CD">
            <w:pPr>
              <w:pStyle w:val="a3"/>
              <w:spacing w:before="0" w:beforeAutospacing="0" w:after="0" w:afterAutospacing="0"/>
              <w:jc w:val="both"/>
              <w:rPr>
                <w:color w:val="0D0D0D"/>
              </w:rPr>
            </w:pPr>
            <w:r>
              <w:rPr>
                <w:color w:val="0D0D0D"/>
              </w:rPr>
              <w:t>3,9</w:t>
            </w:r>
          </w:p>
        </w:tc>
        <w:tc>
          <w:tcPr>
            <w:tcW w:w="1155" w:type="dxa"/>
          </w:tcPr>
          <w:p w:rsidR="00CA32CD" w:rsidRDefault="00464448" w:rsidP="00CA32CD">
            <w:pPr>
              <w:pStyle w:val="a3"/>
              <w:spacing w:before="0" w:beforeAutospacing="0" w:after="0" w:afterAutospacing="0"/>
              <w:jc w:val="both"/>
              <w:rPr>
                <w:color w:val="0D0D0D"/>
              </w:rPr>
            </w:pPr>
            <w:r>
              <w:rPr>
                <w:color w:val="0D0D0D"/>
              </w:rPr>
              <w:t>75%</w:t>
            </w:r>
          </w:p>
          <w:p w:rsidR="00464448" w:rsidRDefault="00464448" w:rsidP="00CA32CD">
            <w:pPr>
              <w:pStyle w:val="a3"/>
              <w:spacing w:before="0" w:beforeAutospacing="0" w:after="0" w:afterAutospacing="0"/>
              <w:jc w:val="both"/>
              <w:rPr>
                <w:color w:val="0D0D0D"/>
              </w:rPr>
            </w:pPr>
          </w:p>
        </w:tc>
      </w:tr>
      <w:tr w:rsidR="00CA32CD" w:rsidTr="00CA32CD">
        <w:tc>
          <w:tcPr>
            <w:tcW w:w="988" w:type="dxa"/>
          </w:tcPr>
          <w:p w:rsidR="00CA32CD" w:rsidRDefault="00CA32CD" w:rsidP="00CA32CD">
            <w:pPr>
              <w:pStyle w:val="a3"/>
              <w:spacing w:before="0" w:beforeAutospacing="0" w:after="0" w:afterAutospacing="0"/>
              <w:jc w:val="both"/>
              <w:rPr>
                <w:color w:val="0D0D0D"/>
              </w:rPr>
            </w:pPr>
          </w:p>
        </w:tc>
        <w:tc>
          <w:tcPr>
            <w:tcW w:w="1249" w:type="dxa"/>
          </w:tcPr>
          <w:p w:rsidR="00CA32CD" w:rsidRDefault="00CA32CD" w:rsidP="00CA32CD">
            <w:pPr>
              <w:pStyle w:val="a3"/>
              <w:spacing w:before="0" w:beforeAutospacing="0" w:after="0" w:afterAutospacing="0"/>
              <w:jc w:val="both"/>
              <w:rPr>
                <w:color w:val="0D0D0D"/>
              </w:rPr>
            </w:pPr>
          </w:p>
        </w:tc>
        <w:tc>
          <w:tcPr>
            <w:tcW w:w="1214" w:type="dxa"/>
          </w:tcPr>
          <w:p w:rsidR="00CA32CD" w:rsidRDefault="00CA32CD" w:rsidP="00CA32CD">
            <w:pPr>
              <w:pStyle w:val="a3"/>
              <w:spacing w:before="0" w:beforeAutospacing="0" w:after="0" w:afterAutospacing="0"/>
              <w:jc w:val="both"/>
              <w:rPr>
                <w:color w:val="0D0D0D"/>
              </w:rPr>
            </w:pPr>
          </w:p>
        </w:tc>
        <w:tc>
          <w:tcPr>
            <w:tcW w:w="907" w:type="dxa"/>
          </w:tcPr>
          <w:p w:rsidR="00CA32CD" w:rsidRDefault="00CA32CD" w:rsidP="00CA32CD">
            <w:pPr>
              <w:pStyle w:val="a3"/>
              <w:spacing w:before="0" w:beforeAutospacing="0" w:after="0" w:afterAutospacing="0"/>
              <w:jc w:val="both"/>
              <w:rPr>
                <w:color w:val="0D0D0D"/>
              </w:rPr>
            </w:pPr>
          </w:p>
        </w:tc>
        <w:tc>
          <w:tcPr>
            <w:tcW w:w="907" w:type="dxa"/>
          </w:tcPr>
          <w:p w:rsidR="00CA32CD" w:rsidRDefault="00CA32CD" w:rsidP="00CA32CD">
            <w:pPr>
              <w:pStyle w:val="a3"/>
              <w:spacing w:before="0" w:beforeAutospacing="0" w:after="0" w:afterAutospacing="0"/>
              <w:jc w:val="both"/>
              <w:rPr>
                <w:color w:val="0D0D0D"/>
              </w:rPr>
            </w:pPr>
          </w:p>
        </w:tc>
        <w:tc>
          <w:tcPr>
            <w:tcW w:w="907" w:type="dxa"/>
          </w:tcPr>
          <w:p w:rsidR="00CA32CD" w:rsidRDefault="00CA32CD" w:rsidP="00CA32CD">
            <w:pPr>
              <w:pStyle w:val="a3"/>
              <w:spacing w:before="0" w:beforeAutospacing="0" w:after="0" w:afterAutospacing="0"/>
              <w:jc w:val="both"/>
              <w:rPr>
                <w:color w:val="0D0D0D"/>
              </w:rPr>
            </w:pPr>
          </w:p>
        </w:tc>
        <w:tc>
          <w:tcPr>
            <w:tcW w:w="907" w:type="dxa"/>
          </w:tcPr>
          <w:p w:rsidR="00CA32CD" w:rsidRDefault="00CA32CD" w:rsidP="00CA32CD">
            <w:pPr>
              <w:pStyle w:val="a3"/>
              <w:spacing w:before="0" w:beforeAutospacing="0" w:after="0" w:afterAutospacing="0"/>
              <w:jc w:val="both"/>
              <w:rPr>
                <w:color w:val="0D0D0D"/>
              </w:rPr>
            </w:pPr>
          </w:p>
        </w:tc>
        <w:tc>
          <w:tcPr>
            <w:tcW w:w="1111" w:type="dxa"/>
          </w:tcPr>
          <w:p w:rsidR="00CA32CD" w:rsidRDefault="00CA32CD" w:rsidP="00CA32CD">
            <w:pPr>
              <w:pStyle w:val="a3"/>
              <w:spacing w:before="0" w:beforeAutospacing="0" w:after="0" w:afterAutospacing="0"/>
              <w:jc w:val="both"/>
              <w:rPr>
                <w:color w:val="0D0D0D"/>
              </w:rPr>
            </w:pPr>
          </w:p>
        </w:tc>
        <w:tc>
          <w:tcPr>
            <w:tcW w:w="1155" w:type="dxa"/>
          </w:tcPr>
          <w:p w:rsidR="00CA32CD" w:rsidRDefault="00CA32CD" w:rsidP="00CA32CD">
            <w:pPr>
              <w:pStyle w:val="a3"/>
              <w:spacing w:before="0" w:beforeAutospacing="0" w:after="0" w:afterAutospacing="0"/>
              <w:jc w:val="both"/>
              <w:rPr>
                <w:color w:val="0D0D0D"/>
              </w:rPr>
            </w:pPr>
          </w:p>
        </w:tc>
      </w:tr>
    </w:tbl>
    <w:p w:rsidR="00951E9E" w:rsidRDefault="00951E9E" w:rsidP="000F5ACC">
      <w:pPr>
        <w:pStyle w:val="a3"/>
        <w:pBdr>
          <w:top w:val="single" w:sz="4" w:space="1" w:color="auto"/>
        </w:pBdr>
        <w:spacing w:before="0" w:beforeAutospacing="0" w:after="0" w:afterAutospacing="0"/>
        <w:ind w:firstLine="709"/>
        <w:jc w:val="both"/>
        <w:rPr>
          <w:color w:val="0D0D0D"/>
        </w:rPr>
      </w:pPr>
    </w:p>
    <w:p w:rsidR="00841DE5" w:rsidRPr="00D47501" w:rsidRDefault="00841DE5" w:rsidP="000F5ACC">
      <w:pPr>
        <w:pStyle w:val="a3"/>
        <w:pBdr>
          <w:top w:val="single" w:sz="4" w:space="1" w:color="auto"/>
        </w:pBdr>
        <w:spacing w:before="0" w:beforeAutospacing="0" w:after="0" w:afterAutospacing="0"/>
        <w:ind w:firstLine="709"/>
        <w:jc w:val="both"/>
        <w:rPr>
          <w:b/>
          <w:color w:val="0D0D0D"/>
        </w:rPr>
      </w:pPr>
      <w:r w:rsidRPr="00D47501">
        <w:rPr>
          <w:b/>
          <w:color w:val="0D0D0D"/>
        </w:rPr>
        <w:t>Результативность участия обучающихся в предметных олимпиадах:</w:t>
      </w:r>
    </w:p>
    <w:p w:rsidR="00841DE5" w:rsidRDefault="00841DE5" w:rsidP="000F5ACC">
      <w:pPr>
        <w:pStyle w:val="a3"/>
        <w:pBdr>
          <w:top w:val="single" w:sz="4" w:space="1" w:color="auto"/>
        </w:pBdr>
        <w:spacing w:before="0" w:beforeAutospacing="0" w:after="0" w:afterAutospacing="0"/>
        <w:ind w:firstLine="709"/>
        <w:jc w:val="both"/>
        <w:rPr>
          <w:color w:val="0D0D0D"/>
        </w:rPr>
      </w:pPr>
    </w:p>
    <w:tbl>
      <w:tblPr>
        <w:tblStyle w:val="a7"/>
        <w:tblW w:w="9351" w:type="dxa"/>
        <w:tblLook w:val="04A0" w:firstRow="1" w:lastRow="0" w:firstColumn="1" w:lastColumn="0" w:noHBand="0" w:noVBand="1"/>
      </w:tblPr>
      <w:tblGrid>
        <w:gridCol w:w="1450"/>
        <w:gridCol w:w="1947"/>
        <w:gridCol w:w="2835"/>
        <w:gridCol w:w="3119"/>
      </w:tblGrid>
      <w:tr w:rsidR="00841DE5" w:rsidTr="00841DE5">
        <w:trPr>
          <w:trHeight w:val="403"/>
        </w:trPr>
        <w:tc>
          <w:tcPr>
            <w:tcW w:w="1450" w:type="dxa"/>
          </w:tcPr>
          <w:p w:rsidR="00841DE5" w:rsidRDefault="00841DE5" w:rsidP="000F5ACC">
            <w:pPr>
              <w:pStyle w:val="a3"/>
              <w:spacing w:before="0" w:beforeAutospacing="0" w:after="0" w:afterAutospacing="0"/>
              <w:jc w:val="both"/>
              <w:rPr>
                <w:color w:val="0D0D0D"/>
              </w:rPr>
            </w:pPr>
            <w:r>
              <w:rPr>
                <w:color w:val="0D0D0D"/>
              </w:rPr>
              <w:t>Год</w:t>
            </w:r>
          </w:p>
        </w:tc>
        <w:tc>
          <w:tcPr>
            <w:tcW w:w="1947" w:type="dxa"/>
          </w:tcPr>
          <w:p w:rsidR="00841DE5" w:rsidRDefault="00841DE5" w:rsidP="000F5ACC">
            <w:pPr>
              <w:pStyle w:val="a3"/>
              <w:spacing w:before="0" w:beforeAutospacing="0" w:after="0" w:afterAutospacing="0"/>
              <w:jc w:val="both"/>
              <w:rPr>
                <w:color w:val="0D0D0D"/>
              </w:rPr>
            </w:pPr>
            <w:r>
              <w:rPr>
                <w:color w:val="0D0D0D"/>
              </w:rPr>
              <w:t>ФИО учителя</w:t>
            </w:r>
          </w:p>
        </w:tc>
        <w:tc>
          <w:tcPr>
            <w:tcW w:w="2835" w:type="dxa"/>
          </w:tcPr>
          <w:p w:rsidR="00841DE5" w:rsidRDefault="00841DE5" w:rsidP="000F5ACC">
            <w:pPr>
              <w:pStyle w:val="a3"/>
              <w:spacing w:before="0" w:beforeAutospacing="0" w:after="0" w:afterAutospacing="0"/>
              <w:jc w:val="both"/>
              <w:rPr>
                <w:color w:val="0D0D0D"/>
              </w:rPr>
            </w:pPr>
            <w:r>
              <w:rPr>
                <w:color w:val="0D0D0D"/>
              </w:rPr>
              <w:t>Муниципальный этап</w:t>
            </w:r>
          </w:p>
        </w:tc>
        <w:tc>
          <w:tcPr>
            <w:tcW w:w="3119" w:type="dxa"/>
          </w:tcPr>
          <w:p w:rsidR="00841DE5" w:rsidRDefault="00841DE5" w:rsidP="000F5ACC">
            <w:pPr>
              <w:pStyle w:val="a3"/>
              <w:spacing w:before="0" w:beforeAutospacing="0" w:after="0" w:afterAutospacing="0"/>
              <w:jc w:val="both"/>
              <w:rPr>
                <w:color w:val="0D0D0D"/>
              </w:rPr>
            </w:pPr>
            <w:r>
              <w:rPr>
                <w:color w:val="0D0D0D"/>
              </w:rPr>
              <w:t>Региональный этап</w:t>
            </w:r>
          </w:p>
        </w:tc>
      </w:tr>
      <w:tr w:rsidR="00841DE5" w:rsidTr="00841DE5">
        <w:tc>
          <w:tcPr>
            <w:tcW w:w="1450" w:type="dxa"/>
          </w:tcPr>
          <w:p w:rsidR="00841DE5" w:rsidRDefault="00841DE5" w:rsidP="00841DE5">
            <w:pPr>
              <w:pStyle w:val="a3"/>
              <w:spacing w:before="0" w:beforeAutospacing="0" w:after="0" w:afterAutospacing="0"/>
              <w:jc w:val="both"/>
              <w:rPr>
                <w:color w:val="0D0D0D"/>
              </w:rPr>
            </w:pPr>
            <w:r>
              <w:rPr>
                <w:color w:val="0D0D0D"/>
              </w:rPr>
              <w:t>2014-2015</w:t>
            </w:r>
          </w:p>
        </w:tc>
        <w:tc>
          <w:tcPr>
            <w:tcW w:w="1947" w:type="dxa"/>
          </w:tcPr>
          <w:p w:rsidR="00841DE5" w:rsidRDefault="00841DE5" w:rsidP="00841DE5">
            <w:pPr>
              <w:pStyle w:val="a3"/>
              <w:spacing w:before="0" w:beforeAutospacing="0" w:after="0" w:afterAutospacing="0"/>
              <w:jc w:val="both"/>
              <w:rPr>
                <w:color w:val="0D0D0D"/>
              </w:rPr>
            </w:pPr>
            <w:r>
              <w:rPr>
                <w:color w:val="0D0D0D"/>
              </w:rPr>
              <w:t>Марченко Е.В.</w:t>
            </w:r>
          </w:p>
        </w:tc>
        <w:tc>
          <w:tcPr>
            <w:tcW w:w="2835" w:type="dxa"/>
          </w:tcPr>
          <w:p w:rsidR="00841DE5" w:rsidRDefault="00841DE5" w:rsidP="00841DE5">
            <w:pPr>
              <w:pStyle w:val="a3"/>
              <w:spacing w:before="0" w:beforeAutospacing="0" w:after="0" w:afterAutospacing="0"/>
              <w:jc w:val="both"/>
              <w:rPr>
                <w:color w:val="0D0D0D"/>
              </w:rPr>
            </w:pPr>
            <w:r>
              <w:rPr>
                <w:color w:val="0D0D0D"/>
              </w:rPr>
              <w:t>Призеров</w:t>
            </w:r>
            <w:r w:rsidR="00466808">
              <w:rPr>
                <w:color w:val="0D0D0D"/>
              </w:rPr>
              <w:t>-0</w:t>
            </w:r>
          </w:p>
          <w:p w:rsidR="00841DE5" w:rsidRDefault="00841DE5" w:rsidP="00841DE5">
            <w:pPr>
              <w:pStyle w:val="a3"/>
              <w:spacing w:before="0" w:beforeAutospacing="0" w:after="0" w:afterAutospacing="0"/>
              <w:jc w:val="both"/>
              <w:rPr>
                <w:color w:val="0D0D0D"/>
              </w:rPr>
            </w:pPr>
            <w:r>
              <w:rPr>
                <w:color w:val="0D0D0D"/>
              </w:rPr>
              <w:t>Победителей</w:t>
            </w:r>
            <w:r w:rsidR="00466808">
              <w:rPr>
                <w:color w:val="0D0D0D"/>
              </w:rPr>
              <w:t>-1</w:t>
            </w:r>
          </w:p>
        </w:tc>
        <w:tc>
          <w:tcPr>
            <w:tcW w:w="3119" w:type="dxa"/>
          </w:tcPr>
          <w:p w:rsidR="00841DE5" w:rsidRDefault="00841DE5" w:rsidP="00841DE5">
            <w:pPr>
              <w:pStyle w:val="a3"/>
              <w:spacing w:before="0" w:beforeAutospacing="0" w:after="0" w:afterAutospacing="0"/>
              <w:jc w:val="both"/>
              <w:rPr>
                <w:color w:val="0D0D0D"/>
              </w:rPr>
            </w:pPr>
          </w:p>
        </w:tc>
      </w:tr>
      <w:tr w:rsidR="00841DE5" w:rsidTr="00841DE5">
        <w:tc>
          <w:tcPr>
            <w:tcW w:w="1450" w:type="dxa"/>
          </w:tcPr>
          <w:p w:rsidR="00841DE5" w:rsidRDefault="00841DE5" w:rsidP="00841DE5">
            <w:pPr>
              <w:pStyle w:val="a3"/>
              <w:spacing w:before="0" w:beforeAutospacing="0" w:after="0" w:afterAutospacing="0"/>
              <w:jc w:val="both"/>
              <w:rPr>
                <w:color w:val="0D0D0D"/>
              </w:rPr>
            </w:pPr>
          </w:p>
        </w:tc>
        <w:tc>
          <w:tcPr>
            <w:tcW w:w="1947" w:type="dxa"/>
          </w:tcPr>
          <w:p w:rsidR="00841DE5" w:rsidRDefault="00841DE5" w:rsidP="00841DE5">
            <w:pPr>
              <w:pStyle w:val="a3"/>
              <w:spacing w:before="0" w:beforeAutospacing="0" w:after="0" w:afterAutospacing="0"/>
              <w:jc w:val="both"/>
              <w:rPr>
                <w:color w:val="0D0D0D"/>
              </w:rPr>
            </w:pPr>
            <w:proofErr w:type="spellStart"/>
            <w:r>
              <w:rPr>
                <w:color w:val="0D0D0D"/>
              </w:rPr>
              <w:t>Ротт</w:t>
            </w:r>
            <w:proofErr w:type="spellEnd"/>
            <w:r>
              <w:rPr>
                <w:color w:val="0D0D0D"/>
              </w:rPr>
              <w:t xml:space="preserve"> Е.А.</w:t>
            </w:r>
          </w:p>
        </w:tc>
        <w:tc>
          <w:tcPr>
            <w:tcW w:w="2835" w:type="dxa"/>
          </w:tcPr>
          <w:p w:rsidR="00841DE5" w:rsidRDefault="00841DE5" w:rsidP="00841DE5">
            <w:pPr>
              <w:pStyle w:val="a3"/>
              <w:spacing w:before="0" w:beforeAutospacing="0" w:after="0" w:afterAutospacing="0"/>
              <w:jc w:val="both"/>
              <w:rPr>
                <w:color w:val="0D0D0D"/>
              </w:rPr>
            </w:pPr>
            <w:r>
              <w:rPr>
                <w:color w:val="0D0D0D"/>
              </w:rPr>
              <w:t>Призеров</w:t>
            </w:r>
            <w:r w:rsidR="00466808">
              <w:rPr>
                <w:color w:val="0D0D0D"/>
              </w:rPr>
              <w:t>-0</w:t>
            </w:r>
          </w:p>
          <w:p w:rsidR="00841DE5" w:rsidRDefault="00841DE5" w:rsidP="00841DE5">
            <w:pPr>
              <w:pStyle w:val="a3"/>
              <w:spacing w:before="0" w:beforeAutospacing="0" w:after="0" w:afterAutospacing="0"/>
              <w:jc w:val="both"/>
              <w:rPr>
                <w:color w:val="0D0D0D"/>
              </w:rPr>
            </w:pPr>
            <w:r>
              <w:rPr>
                <w:color w:val="0D0D0D"/>
              </w:rPr>
              <w:t>Победителей</w:t>
            </w:r>
            <w:r w:rsidR="00F4352A">
              <w:rPr>
                <w:color w:val="0D0D0D"/>
              </w:rPr>
              <w:t>-2</w:t>
            </w:r>
          </w:p>
        </w:tc>
        <w:tc>
          <w:tcPr>
            <w:tcW w:w="3119" w:type="dxa"/>
          </w:tcPr>
          <w:p w:rsidR="00841DE5" w:rsidRDefault="00841DE5" w:rsidP="00841DE5">
            <w:pPr>
              <w:pStyle w:val="a3"/>
              <w:spacing w:before="0" w:beforeAutospacing="0" w:after="0" w:afterAutospacing="0"/>
              <w:jc w:val="both"/>
              <w:rPr>
                <w:color w:val="0D0D0D"/>
              </w:rPr>
            </w:pPr>
          </w:p>
          <w:p w:rsidR="00841DE5" w:rsidRDefault="00841DE5" w:rsidP="00841DE5">
            <w:pPr>
              <w:pStyle w:val="a3"/>
              <w:spacing w:before="0" w:beforeAutospacing="0" w:after="0" w:afterAutospacing="0"/>
              <w:jc w:val="both"/>
              <w:rPr>
                <w:color w:val="0D0D0D"/>
              </w:rPr>
            </w:pPr>
          </w:p>
        </w:tc>
      </w:tr>
      <w:tr w:rsidR="00841DE5" w:rsidTr="00841DE5">
        <w:tc>
          <w:tcPr>
            <w:tcW w:w="1450" w:type="dxa"/>
          </w:tcPr>
          <w:p w:rsidR="00841DE5" w:rsidRDefault="00841DE5" w:rsidP="00841DE5">
            <w:pPr>
              <w:pStyle w:val="a3"/>
              <w:spacing w:before="0" w:beforeAutospacing="0" w:after="0" w:afterAutospacing="0"/>
              <w:jc w:val="both"/>
              <w:rPr>
                <w:color w:val="0D0D0D"/>
              </w:rPr>
            </w:pPr>
          </w:p>
        </w:tc>
        <w:tc>
          <w:tcPr>
            <w:tcW w:w="1947" w:type="dxa"/>
          </w:tcPr>
          <w:p w:rsidR="00841DE5" w:rsidRDefault="00841DE5" w:rsidP="00841DE5">
            <w:pPr>
              <w:pStyle w:val="a3"/>
              <w:spacing w:before="0" w:beforeAutospacing="0" w:after="0" w:afterAutospacing="0"/>
              <w:jc w:val="both"/>
              <w:rPr>
                <w:color w:val="0D0D0D"/>
              </w:rPr>
            </w:pPr>
            <w:proofErr w:type="spellStart"/>
            <w:r>
              <w:rPr>
                <w:color w:val="0D0D0D"/>
              </w:rPr>
              <w:t>Гредина</w:t>
            </w:r>
            <w:proofErr w:type="spellEnd"/>
            <w:r>
              <w:rPr>
                <w:color w:val="0D0D0D"/>
              </w:rPr>
              <w:t xml:space="preserve"> Е.Л.</w:t>
            </w:r>
          </w:p>
        </w:tc>
        <w:tc>
          <w:tcPr>
            <w:tcW w:w="2835" w:type="dxa"/>
          </w:tcPr>
          <w:p w:rsidR="00841DE5" w:rsidRDefault="00841DE5" w:rsidP="00841DE5">
            <w:pPr>
              <w:pStyle w:val="a3"/>
              <w:spacing w:before="0" w:beforeAutospacing="0" w:after="0" w:afterAutospacing="0"/>
              <w:jc w:val="both"/>
              <w:rPr>
                <w:color w:val="0D0D0D"/>
              </w:rPr>
            </w:pPr>
            <w:r>
              <w:rPr>
                <w:color w:val="0D0D0D"/>
              </w:rPr>
              <w:t>Призеров</w:t>
            </w:r>
            <w:r w:rsidR="00466808">
              <w:rPr>
                <w:color w:val="0D0D0D"/>
              </w:rPr>
              <w:t>-1</w:t>
            </w:r>
          </w:p>
          <w:p w:rsidR="00841DE5" w:rsidRDefault="00841DE5" w:rsidP="00841DE5">
            <w:pPr>
              <w:pStyle w:val="a3"/>
              <w:spacing w:before="0" w:beforeAutospacing="0" w:after="0" w:afterAutospacing="0"/>
              <w:jc w:val="both"/>
              <w:rPr>
                <w:color w:val="0D0D0D"/>
              </w:rPr>
            </w:pPr>
            <w:r>
              <w:rPr>
                <w:color w:val="0D0D0D"/>
              </w:rPr>
              <w:t>Победителей</w:t>
            </w:r>
            <w:r w:rsidR="00466808">
              <w:rPr>
                <w:color w:val="0D0D0D"/>
              </w:rPr>
              <w:t>-2</w:t>
            </w:r>
          </w:p>
        </w:tc>
        <w:tc>
          <w:tcPr>
            <w:tcW w:w="3119" w:type="dxa"/>
          </w:tcPr>
          <w:p w:rsidR="00841DE5" w:rsidRDefault="00841DE5" w:rsidP="00841DE5">
            <w:pPr>
              <w:pStyle w:val="a3"/>
              <w:spacing w:before="0" w:beforeAutospacing="0" w:after="0" w:afterAutospacing="0"/>
              <w:jc w:val="both"/>
              <w:rPr>
                <w:color w:val="0D0D0D"/>
              </w:rPr>
            </w:pPr>
          </w:p>
        </w:tc>
      </w:tr>
      <w:tr w:rsidR="00841DE5" w:rsidTr="00841DE5">
        <w:tc>
          <w:tcPr>
            <w:tcW w:w="1450" w:type="dxa"/>
          </w:tcPr>
          <w:p w:rsidR="00841DE5" w:rsidRDefault="00841DE5" w:rsidP="00841DE5">
            <w:pPr>
              <w:pStyle w:val="a3"/>
              <w:spacing w:before="0" w:beforeAutospacing="0" w:after="0" w:afterAutospacing="0"/>
              <w:jc w:val="both"/>
              <w:rPr>
                <w:color w:val="0D0D0D"/>
              </w:rPr>
            </w:pPr>
            <w:r>
              <w:rPr>
                <w:color w:val="0D0D0D"/>
              </w:rPr>
              <w:t>2015-2016</w:t>
            </w:r>
          </w:p>
        </w:tc>
        <w:tc>
          <w:tcPr>
            <w:tcW w:w="1947" w:type="dxa"/>
          </w:tcPr>
          <w:p w:rsidR="00841DE5" w:rsidRDefault="00841DE5" w:rsidP="00841DE5">
            <w:pPr>
              <w:pStyle w:val="a3"/>
              <w:spacing w:before="0" w:beforeAutospacing="0" w:after="0" w:afterAutospacing="0"/>
              <w:jc w:val="both"/>
              <w:rPr>
                <w:color w:val="0D0D0D"/>
              </w:rPr>
            </w:pPr>
            <w:r>
              <w:rPr>
                <w:color w:val="0D0D0D"/>
              </w:rPr>
              <w:t>Марченко Е.В.</w:t>
            </w:r>
          </w:p>
        </w:tc>
        <w:tc>
          <w:tcPr>
            <w:tcW w:w="2835" w:type="dxa"/>
          </w:tcPr>
          <w:p w:rsidR="00841DE5" w:rsidRDefault="00D56716" w:rsidP="00841DE5">
            <w:pPr>
              <w:pStyle w:val="a3"/>
              <w:spacing w:before="0" w:beforeAutospacing="0" w:after="0" w:afterAutospacing="0"/>
              <w:jc w:val="both"/>
              <w:rPr>
                <w:color w:val="0D0D0D"/>
              </w:rPr>
            </w:pPr>
            <w:r>
              <w:rPr>
                <w:color w:val="0D0D0D"/>
              </w:rPr>
              <w:t>Призеров-3</w:t>
            </w:r>
          </w:p>
          <w:p w:rsidR="00841DE5" w:rsidRDefault="00841DE5" w:rsidP="00841DE5">
            <w:pPr>
              <w:pStyle w:val="a3"/>
              <w:spacing w:before="0" w:beforeAutospacing="0" w:after="0" w:afterAutospacing="0"/>
              <w:jc w:val="both"/>
              <w:rPr>
                <w:color w:val="0D0D0D"/>
              </w:rPr>
            </w:pPr>
            <w:r>
              <w:rPr>
                <w:color w:val="0D0D0D"/>
              </w:rPr>
              <w:t>Победителей</w:t>
            </w:r>
            <w:r w:rsidR="00D56716">
              <w:rPr>
                <w:color w:val="0D0D0D"/>
              </w:rPr>
              <w:t>-3</w:t>
            </w:r>
          </w:p>
        </w:tc>
        <w:tc>
          <w:tcPr>
            <w:tcW w:w="3119" w:type="dxa"/>
          </w:tcPr>
          <w:p w:rsidR="00841DE5" w:rsidRDefault="00841DE5" w:rsidP="00841DE5">
            <w:pPr>
              <w:pStyle w:val="a3"/>
              <w:spacing w:before="0" w:beforeAutospacing="0" w:after="0" w:afterAutospacing="0"/>
              <w:jc w:val="both"/>
              <w:rPr>
                <w:color w:val="0D0D0D"/>
              </w:rPr>
            </w:pPr>
          </w:p>
          <w:p w:rsidR="00841DE5" w:rsidRDefault="00841DE5" w:rsidP="00841DE5">
            <w:pPr>
              <w:pStyle w:val="a3"/>
              <w:spacing w:before="0" w:beforeAutospacing="0" w:after="0" w:afterAutospacing="0"/>
              <w:jc w:val="both"/>
              <w:rPr>
                <w:color w:val="0D0D0D"/>
              </w:rPr>
            </w:pPr>
          </w:p>
        </w:tc>
      </w:tr>
      <w:tr w:rsidR="00841DE5" w:rsidTr="00841DE5">
        <w:tc>
          <w:tcPr>
            <w:tcW w:w="1450" w:type="dxa"/>
          </w:tcPr>
          <w:p w:rsidR="00841DE5" w:rsidRDefault="00841DE5" w:rsidP="00841DE5">
            <w:pPr>
              <w:pStyle w:val="a3"/>
              <w:spacing w:before="0" w:beforeAutospacing="0" w:after="0" w:afterAutospacing="0"/>
              <w:jc w:val="both"/>
              <w:rPr>
                <w:color w:val="0D0D0D"/>
              </w:rPr>
            </w:pPr>
          </w:p>
        </w:tc>
        <w:tc>
          <w:tcPr>
            <w:tcW w:w="1947" w:type="dxa"/>
          </w:tcPr>
          <w:p w:rsidR="00841DE5" w:rsidRDefault="00841DE5" w:rsidP="00841DE5">
            <w:pPr>
              <w:pStyle w:val="a3"/>
              <w:spacing w:before="0" w:beforeAutospacing="0" w:after="0" w:afterAutospacing="0"/>
              <w:jc w:val="both"/>
              <w:rPr>
                <w:color w:val="0D0D0D"/>
              </w:rPr>
            </w:pPr>
            <w:proofErr w:type="spellStart"/>
            <w:r>
              <w:rPr>
                <w:color w:val="0D0D0D"/>
              </w:rPr>
              <w:t>Ротт</w:t>
            </w:r>
            <w:proofErr w:type="spellEnd"/>
            <w:r>
              <w:rPr>
                <w:color w:val="0D0D0D"/>
              </w:rPr>
              <w:t xml:space="preserve"> Е.А.</w:t>
            </w:r>
          </w:p>
        </w:tc>
        <w:tc>
          <w:tcPr>
            <w:tcW w:w="2835" w:type="dxa"/>
          </w:tcPr>
          <w:p w:rsidR="00841DE5" w:rsidRDefault="00841DE5" w:rsidP="00841DE5">
            <w:pPr>
              <w:pStyle w:val="a3"/>
              <w:spacing w:before="0" w:beforeAutospacing="0" w:after="0" w:afterAutospacing="0"/>
              <w:jc w:val="both"/>
              <w:rPr>
                <w:color w:val="0D0D0D"/>
              </w:rPr>
            </w:pPr>
            <w:r>
              <w:rPr>
                <w:color w:val="0D0D0D"/>
              </w:rPr>
              <w:t>Призеров</w:t>
            </w:r>
            <w:r w:rsidR="00F4352A">
              <w:rPr>
                <w:color w:val="0D0D0D"/>
              </w:rPr>
              <w:t>-0</w:t>
            </w:r>
          </w:p>
          <w:p w:rsidR="00841DE5" w:rsidRDefault="00841DE5" w:rsidP="00841DE5">
            <w:pPr>
              <w:pStyle w:val="a3"/>
              <w:spacing w:before="0" w:beforeAutospacing="0" w:after="0" w:afterAutospacing="0"/>
              <w:jc w:val="both"/>
              <w:rPr>
                <w:color w:val="0D0D0D"/>
              </w:rPr>
            </w:pPr>
            <w:r>
              <w:rPr>
                <w:color w:val="0D0D0D"/>
              </w:rPr>
              <w:t>Победителей</w:t>
            </w:r>
            <w:r w:rsidR="00B927A1">
              <w:rPr>
                <w:color w:val="0D0D0D"/>
              </w:rPr>
              <w:t>-3</w:t>
            </w:r>
          </w:p>
        </w:tc>
        <w:tc>
          <w:tcPr>
            <w:tcW w:w="3119" w:type="dxa"/>
          </w:tcPr>
          <w:p w:rsidR="00841DE5" w:rsidRDefault="00841DE5" w:rsidP="00841DE5">
            <w:pPr>
              <w:pStyle w:val="a3"/>
              <w:spacing w:before="0" w:beforeAutospacing="0" w:after="0" w:afterAutospacing="0"/>
              <w:jc w:val="both"/>
              <w:rPr>
                <w:color w:val="0D0D0D"/>
              </w:rPr>
            </w:pPr>
          </w:p>
          <w:p w:rsidR="00841DE5" w:rsidRDefault="00841DE5" w:rsidP="00841DE5">
            <w:pPr>
              <w:pStyle w:val="a3"/>
              <w:spacing w:before="0" w:beforeAutospacing="0" w:after="0" w:afterAutospacing="0"/>
              <w:jc w:val="both"/>
              <w:rPr>
                <w:color w:val="0D0D0D"/>
              </w:rPr>
            </w:pPr>
          </w:p>
        </w:tc>
      </w:tr>
      <w:tr w:rsidR="00841DE5" w:rsidTr="00841DE5">
        <w:tc>
          <w:tcPr>
            <w:tcW w:w="1450" w:type="dxa"/>
          </w:tcPr>
          <w:p w:rsidR="00841DE5" w:rsidRDefault="00841DE5" w:rsidP="00841DE5">
            <w:pPr>
              <w:pStyle w:val="a3"/>
              <w:spacing w:before="0" w:beforeAutospacing="0" w:after="0" w:afterAutospacing="0"/>
              <w:jc w:val="both"/>
              <w:rPr>
                <w:color w:val="0D0D0D"/>
              </w:rPr>
            </w:pPr>
          </w:p>
        </w:tc>
        <w:tc>
          <w:tcPr>
            <w:tcW w:w="1947" w:type="dxa"/>
          </w:tcPr>
          <w:p w:rsidR="00841DE5" w:rsidRDefault="00841DE5" w:rsidP="00841DE5">
            <w:pPr>
              <w:pStyle w:val="a3"/>
              <w:spacing w:before="0" w:beforeAutospacing="0" w:after="0" w:afterAutospacing="0"/>
              <w:jc w:val="both"/>
              <w:rPr>
                <w:color w:val="0D0D0D"/>
              </w:rPr>
            </w:pPr>
            <w:proofErr w:type="spellStart"/>
            <w:r>
              <w:rPr>
                <w:color w:val="0D0D0D"/>
              </w:rPr>
              <w:t>Гредина</w:t>
            </w:r>
            <w:proofErr w:type="spellEnd"/>
            <w:r>
              <w:rPr>
                <w:color w:val="0D0D0D"/>
              </w:rPr>
              <w:t xml:space="preserve"> Е.Л.</w:t>
            </w:r>
          </w:p>
        </w:tc>
        <w:tc>
          <w:tcPr>
            <w:tcW w:w="2835" w:type="dxa"/>
          </w:tcPr>
          <w:p w:rsidR="00841DE5" w:rsidRDefault="00F4352A" w:rsidP="00841DE5">
            <w:pPr>
              <w:pStyle w:val="a3"/>
              <w:spacing w:before="0" w:beforeAutospacing="0" w:after="0" w:afterAutospacing="0"/>
              <w:jc w:val="both"/>
              <w:rPr>
                <w:color w:val="0D0D0D"/>
              </w:rPr>
            </w:pPr>
            <w:r>
              <w:rPr>
                <w:color w:val="0D0D0D"/>
              </w:rPr>
              <w:t>Победителей-2</w:t>
            </w:r>
          </w:p>
          <w:p w:rsidR="00841DE5" w:rsidRDefault="00841DE5" w:rsidP="00841DE5">
            <w:pPr>
              <w:pStyle w:val="a3"/>
              <w:spacing w:before="0" w:beforeAutospacing="0" w:after="0" w:afterAutospacing="0"/>
              <w:jc w:val="both"/>
              <w:rPr>
                <w:color w:val="0D0D0D"/>
              </w:rPr>
            </w:pPr>
            <w:r>
              <w:rPr>
                <w:color w:val="0D0D0D"/>
              </w:rPr>
              <w:t>Победителей</w:t>
            </w:r>
            <w:r w:rsidR="000B3ECD">
              <w:rPr>
                <w:color w:val="0D0D0D"/>
              </w:rPr>
              <w:t>-3</w:t>
            </w:r>
          </w:p>
        </w:tc>
        <w:tc>
          <w:tcPr>
            <w:tcW w:w="3119" w:type="dxa"/>
          </w:tcPr>
          <w:p w:rsidR="00841DE5" w:rsidRDefault="00841DE5" w:rsidP="00841DE5">
            <w:pPr>
              <w:pStyle w:val="a3"/>
              <w:spacing w:before="0" w:beforeAutospacing="0" w:after="0" w:afterAutospacing="0"/>
              <w:jc w:val="both"/>
              <w:rPr>
                <w:color w:val="0D0D0D"/>
              </w:rPr>
            </w:pPr>
          </w:p>
        </w:tc>
      </w:tr>
      <w:tr w:rsidR="00841DE5" w:rsidTr="00841DE5">
        <w:tc>
          <w:tcPr>
            <w:tcW w:w="1450" w:type="dxa"/>
          </w:tcPr>
          <w:p w:rsidR="00841DE5" w:rsidRDefault="00841DE5" w:rsidP="00841DE5">
            <w:pPr>
              <w:pStyle w:val="a3"/>
              <w:spacing w:before="0" w:beforeAutospacing="0" w:after="0" w:afterAutospacing="0"/>
              <w:jc w:val="both"/>
              <w:rPr>
                <w:color w:val="0D0D0D"/>
              </w:rPr>
            </w:pPr>
            <w:r>
              <w:rPr>
                <w:color w:val="0D0D0D"/>
              </w:rPr>
              <w:t>2016-2017</w:t>
            </w:r>
          </w:p>
        </w:tc>
        <w:tc>
          <w:tcPr>
            <w:tcW w:w="1947" w:type="dxa"/>
          </w:tcPr>
          <w:p w:rsidR="00841DE5" w:rsidRDefault="00841DE5" w:rsidP="00841DE5">
            <w:pPr>
              <w:pStyle w:val="a3"/>
              <w:spacing w:before="0" w:beforeAutospacing="0" w:after="0" w:afterAutospacing="0"/>
              <w:jc w:val="both"/>
              <w:rPr>
                <w:color w:val="0D0D0D"/>
              </w:rPr>
            </w:pPr>
            <w:r>
              <w:rPr>
                <w:color w:val="0D0D0D"/>
              </w:rPr>
              <w:t>Марченко Е.В.</w:t>
            </w:r>
          </w:p>
        </w:tc>
        <w:tc>
          <w:tcPr>
            <w:tcW w:w="2835" w:type="dxa"/>
          </w:tcPr>
          <w:p w:rsidR="00841DE5" w:rsidRDefault="00841DE5" w:rsidP="00841DE5">
            <w:pPr>
              <w:pStyle w:val="a3"/>
              <w:spacing w:before="0" w:beforeAutospacing="0" w:after="0" w:afterAutospacing="0"/>
              <w:jc w:val="both"/>
              <w:rPr>
                <w:color w:val="0D0D0D"/>
              </w:rPr>
            </w:pPr>
          </w:p>
          <w:p w:rsidR="00841DE5" w:rsidRDefault="00841DE5" w:rsidP="00841DE5">
            <w:pPr>
              <w:pStyle w:val="a3"/>
              <w:spacing w:before="0" w:beforeAutospacing="0" w:after="0" w:afterAutospacing="0"/>
              <w:jc w:val="both"/>
              <w:rPr>
                <w:color w:val="0D0D0D"/>
              </w:rPr>
            </w:pPr>
            <w:r>
              <w:rPr>
                <w:color w:val="0D0D0D"/>
              </w:rPr>
              <w:t>Победителей</w:t>
            </w:r>
            <w:r w:rsidR="00DE6B04">
              <w:rPr>
                <w:color w:val="0D0D0D"/>
              </w:rPr>
              <w:t>-2</w:t>
            </w:r>
          </w:p>
        </w:tc>
        <w:tc>
          <w:tcPr>
            <w:tcW w:w="3119" w:type="dxa"/>
          </w:tcPr>
          <w:p w:rsidR="00841DE5" w:rsidRDefault="00841DE5" w:rsidP="00841DE5">
            <w:pPr>
              <w:pStyle w:val="a3"/>
              <w:spacing w:before="0" w:beforeAutospacing="0" w:after="0" w:afterAutospacing="0"/>
              <w:jc w:val="both"/>
              <w:rPr>
                <w:color w:val="0D0D0D"/>
              </w:rPr>
            </w:pPr>
            <w:r>
              <w:rPr>
                <w:color w:val="0D0D0D"/>
              </w:rPr>
              <w:t>Призеров</w:t>
            </w:r>
            <w:r w:rsidR="00BB5C42">
              <w:rPr>
                <w:color w:val="0D0D0D"/>
              </w:rPr>
              <w:t>-1</w:t>
            </w:r>
          </w:p>
          <w:p w:rsidR="00841DE5" w:rsidRDefault="00841DE5" w:rsidP="00841DE5">
            <w:pPr>
              <w:pStyle w:val="a3"/>
              <w:spacing w:before="0" w:beforeAutospacing="0" w:after="0" w:afterAutospacing="0"/>
              <w:jc w:val="both"/>
              <w:rPr>
                <w:color w:val="0D0D0D"/>
              </w:rPr>
            </w:pPr>
          </w:p>
        </w:tc>
      </w:tr>
      <w:tr w:rsidR="00841DE5" w:rsidTr="00841DE5">
        <w:tc>
          <w:tcPr>
            <w:tcW w:w="1450" w:type="dxa"/>
          </w:tcPr>
          <w:p w:rsidR="00841DE5" w:rsidRDefault="00841DE5" w:rsidP="00841DE5">
            <w:pPr>
              <w:pStyle w:val="a3"/>
              <w:spacing w:before="0" w:beforeAutospacing="0" w:after="0" w:afterAutospacing="0"/>
              <w:jc w:val="both"/>
              <w:rPr>
                <w:color w:val="0D0D0D"/>
              </w:rPr>
            </w:pPr>
          </w:p>
        </w:tc>
        <w:tc>
          <w:tcPr>
            <w:tcW w:w="1947" w:type="dxa"/>
          </w:tcPr>
          <w:p w:rsidR="00841DE5" w:rsidRDefault="00841DE5" w:rsidP="00841DE5">
            <w:pPr>
              <w:pStyle w:val="a3"/>
              <w:spacing w:before="0" w:beforeAutospacing="0" w:after="0" w:afterAutospacing="0"/>
              <w:jc w:val="both"/>
              <w:rPr>
                <w:color w:val="0D0D0D"/>
              </w:rPr>
            </w:pPr>
            <w:proofErr w:type="spellStart"/>
            <w:r>
              <w:rPr>
                <w:color w:val="0D0D0D"/>
              </w:rPr>
              <w:t>Ротт</w:t>
            </w:r>
            <w:proofErr w:type="spellEnd"/>
            <w:r>
              <w:rPr>
                <w:color w:val="0D0D0D"/>
              </w:rPr>
              <w:t xml:space="preserve"> Е.А.</w:t>
            </w:r>
          </w:p>
        </w:tc>
        <w:tc>
          <w:tcPr>
            <w:tcW w:w="2835" w:type="dxa"/>
          </w:tcPr>
          <w:p w:rsidR="00841DE5" w:rsidRDefault="00841DE5" w:rsidP="00841DE5">
            <w:pPr>
              <w:pStyle w:val="a3"/>
              <w:spacing w:before="0" w:beforeAutospacing="0" w:after="0" w:afterAutospacing="0"/>
              <w:jc w:val="both"/>
              <w:rPr>
                <w:color w:val="0D0D0D"/>
              </w:rPr>
            </w:pPr>
          </w:p>
          <w:p w:rsidR="00841DE5" w:rsidRDefault="00841DE5" w:rsidP="00841DE5">
            <w:pPr>
              <w:pStyle w:val="a3"/>
              <w:spacing w:before="0" w:beforeAutospacing="0" w:after="0" w:afterAutospacing="0"/>
              <w:jc w:val="both"/>
              <w:rPr>
                <w:color w:val="0D0D0D"/>
              </w:rPr>
            </w:pPr>
            <w:r>
              <w:rPr>
                <w:color w:val="0D0D0D"/>
              </w:rPr>
              <w:t>Победителей</w:t>
            </w:r>
            <w:r w:rsidR="00DE6B04">
              <w:rPr>
                <w:color w:val="0D0D0D"/>
              </w:rPr>
              <w:t>-3</w:t>
            </w:r>
          </w:p>
        </w:tc>
        <w:tc>
          <w:tcPr>
            <w:tcW w:w="3119" w:type="dxa"/>
          </w:tcPr>
          <w:p w:rsidR="00841DE5" w:rsidRDefault="00841DE5" w:rsidP="00841DE5">
            <w:pPr>
              <w:pStyle w:val="a3"/>
              <w:spacing w:before="0" w:beforeAutospacing="0" w:after="0" w:afterAutospacing="0"/>
              <w:jc w:val="both"/>
              <w:rPr>
                <w:color w:val="0D0D0D"/>
              </w:rPr>
            </w:pPr>
          </w:p>
          <w:p w:rsidR="00841DE5" w:rsidRDefault="00841DE5" w:rsidP="00841DE5">
            <w:pPr>
              <w:pStyle w:val="a3"/>
              <w:spacing w:before="0" w:beforeAutospacing="0" w:after="0" w:afterAutospacing="0"/>
              <w:jc w:val="both"/>
              <w:rPr>
                <w:color w:val="0D0D0D"/>
              </w:rPr>
            </w:pPr>
          </w:p>
        </w:tc>
      </w:tr>
      <w:tr w:rsidR="00841DE5" w:rsidTr="00841DE5">
        <w:tc>
          <w:tcPr>
            <w:tcW w:w="1450" w:type="dxa"/>
          </w:tcPr>
          <w:p w:rsidR="00841DE5" w:rsidRDefault="00841DE5" w:rsidP="00841DE5">
            <w:pPr>
              <w:pStyle w:val="a3"/>
              <w:spacing w:before="0" w:beforeAutospacing="0" w:after="0" w:afterAutospacing="0"/>
              <w:jc w:val="both"/>
              <w:rPr>
                <w:color w:val="0D0D0D"/>
              </w:rPr>
            </w:pPr>
          </w:p>
        </w:tc>
        <w:tc>
          <w:tcPr>
            <w:tcW w:w="1947" w:type="dxa"/>
          </w:tcPr>
          <w:p w:rsidR="00841DE5" w:rsidRDefault="00841DE5" w:rsidP="00841DE5">
            <w:pPr>
              <w:pStyle w:val="a3"/>
              <w:spacing w:before="0" w:beforeAutospacing="0" w:after="0" w:afterAutospacing="0"/>
              <w:jc w:val="both"/>
              <w:rPr>
                <w:color w:val="0D0D0D"/>
              </w:rPr>
            </w:pPr>
            <w:proofErr w:type="spellStart"/>
            <w:r>
              <w:rPr>
                <w:color w:val="0D0D0D"/>
              </w:rPr>
              <w:t>Гредина</w:t>
            </w:r>
            <w:proofErr w:type="spellEnd"/>
            <w:r>
              <w:rPr>
                <w:color w:val="0D0D0D"/>
              </w:rPr>
              <w:t xml:space="preserve"> Е.Л.</w:t>
            </w:r>
          </w:p>
        </w:tc>
        <w:tc>
          <w:tcPr>
            <w:tcW w:w="2835" w:type="dxa"/>
          </w:tcPr>
          <w:p w:rsidR="00841DE5" w:rsidRDefault="00841DE5" w:rsidP="00841DE5">
            <w:pPr>
              <w:pStyle w:val="a3"/>
              <w:spacing w:before="0" w:beforeAutospacing="0" w:after="0" w:afterAutospacing="0"/>
              <w:jc w:val="both"/>
              <w:rPr>
                <w:color w:val="0D0D0D"/>
              </w:rPr>
            </w:pPr>
          </w:p>
          <w:p w:rsidR="00841DE5" w:rsidRDefault="00841DE5" w:rsidP="00841DE5">
            <w:pPr>
              <w:pStyle w:val="a3"/>
              <w:spacing w:before="0" w:beforeAutospacing="0" w:after="0" w:afterAutospacing="0"/>
              <w:jc w:val="both"/>
              <w:rPr>
                <w:color w:val="0D0D0D"/>
              </w:rPr>
            </w:pPr>
            <w:r>
              <w:rPr>
                <w:color w:val="0D0D0D"/>
              </w:rPr>
              <w:t>Победителей</w:t>
            </w:r>
            <w:r w:rsidR="00DE6B04">
              <w:rPr>
                <w:color w:val="0D0D0D"/>
              </w:rPr>
              <w:t>-3</w:t>
            </w:r>
          </w:p>
        </w:tc>
        <w:tc>
          <w:tcPr>
            <w:tcW w:w="3119" w:type="dxa"/>
          </w:tcPr>
          <w:p w:rsidR="00841DE5" w:rsidRDefault="00841DE5" w:rsidP="00841DE5">
            <w:pPr>
              <w:pStyle w:val="a3"/>
              <w:spacing w:before="0" w:beforeAutospacing="0" w:after="0" w:afterAutospacing="0"/>
              <w:jc w:val="both"/>
              <w:rPr>
                <w:color w:val="0D0D0D"/>
              </w:rPr>
            </w:pPr>
            <w:r>
              <w:rPr>
                <w:color w:val="0D0D0D"/>
              </w:rPr>
              <w:t>Призеров</w:t>
            </w:r>
            <w:r w:rsidR="00BB5C42">
              <w:rPr>
                <w:color w:val="0D0D0D"/>
              </w:rPr>
              <w:t>-1</w:t>
            </w:r>
          </w:p>
          <w:p w:rsidR="00841DE5" w:rsidRDefault="00841DE5" w:rsidP="00841DE5">
            <w:pPr>
              <w:pStyle w:val="a3"/>
              <w:spacing w:before="0" w:beforeAutospacing="0" w:after="0" w:afterAutospacing="0"/>
              <w:jc w:val="both"/>
              <w:rPr>
                <w:color w:val="0D0D0D"/>
              </w:rPr>
            </w:pPr>
          </w:p>
        </w:tc>
      </w:tr>
      <w:tr w:rsidR="00841DE5" w:rsidTr="00841DE5">
        <w:tc>
          <w:tcPr>
            <w:tcW w:w="1450" w:type="dxa"/>
          </w:tcPr>
          <w:p w:rsidR="00841DE5" w:rsidRDefault="00841DE5" w:rsidP="00841DE5">
            <w:pPr>
              <w:pStyle w:val="a3"/>
              <w:spacing w:before="0" w:beforeAutospacing="0" w:after="0" w:afterAutospacing="0"/>
              <w:jc w:val="both"/>
              <w:rPr>
                <w:color w:val="0D0D0D"/>
              </w:rPr>
            </w:pPr>
          </w:p>
        </w:tc>
        <w:tc>
          <w:tcPr>
            <w:tcW w:w="1947" w:type="dxa"/>
          </w:tcPr>
          <w:p w:rsidR="00841DE5" w:rsidRDefault="00841DE5" w:rsidP="00841DE5">
            <w:pPr>
              <w:pStyle w:val="a3"/>
              <w:spacing w:before="0" w:beforeAutospacing="0" w:after="0" w:afterAutospacing="0"/>
              <w:jc w:val="both"/>
              <w:rPr>
                <w:color w:val="0D0D0D"/>
              </w:rPr>
            </w:pPr>
          </w:p>
        </w:tc>
        <w:tc>
          <w:tcPr>
            <w:tcW w:w="2835" w:type="dxa"/>
          </w:tcPr>
          <w:p w:rsidR="00841DE5" w:rsidRDefault="00841DE5" w:rsidP="00841DE5">
            <w:pPr>
              <w:pStyle w:val="a3"/>
              <w:spacing w:before="0" w:beforeAutospacing="0" w:after="0" w:afterAutospacing="0"/>
              <w:jc w:val="both"/>
              <w:rPr>
                <w:color w:val="0D0D0D"/>
              </w:rPr>
            </w:pPr>
          </w:p>
        </w:tc>
        <w:tc>
          <w:tcPr>
            <w:tcW w:w="3119" w:type="dxa"/>
          </w:tcPr>
          <w:p w:rsidR="00841DE5" w:rsidRDefault="00841DE5" w:rsidP="00841DE5">
            <w:pPr>
              <w:pStyle w:val="a3"/>
              <w:spacing w:before="0" w:beforeAutospacing="0" w:after="0" w:afterAutospacing="0"/>
              <w:jc w:val="both"/>
              <w:rPr>
                <w:color w:val="0D0D0D"/>
              </w:rPr>
            </w:pPr>
          </w:p>
        </w:tc>
      </w:tr>
    </w:tbl>
    <w:p w:rsidR="00841DE5" w:rsidRDefault="00841DE5" w:rsidP="000F5ACC">
      <w:pPr>
        <w:pStyle w:val="a3"/>
        <w:pBdr>
          <w:top w:val="single" w:sz="4" w:space="1" w:color="auto"/>
        </w:pBdr>
        <w:spacing w:before="0" w:beforeAutospacing="0" w:after="0" w:afterAutospacing="0"/>
        <w:ind w:firstLine="709"/>
        <w:jc w:val="both"/>
        <w:rPr>
          <w:color w:val="0D0D0D"/>
        </w:rPr>
      </w:pPr>
    </w:p>
    <w:p w:rsidR="00882DC7" w:rsidRPr="00D47501" w:rsidRDefault="00882DC7" w:rsidP="00882DC7">
      <w:pPr>
        <w:pStyle w:val="a3"/>
        <w:pBdr>
          <w:top w:val="single" w:sz="4" w:space="1" w:color="auto"/>
        </w:pBdr>
        <w:spacing w:before="0" w:beforeAutospacing="0" w:after="0" w:afterAutospacing="0"/>
        <w:ind w:firstLine="709"/>
        <w:jc w:val="both"/>
        <w:rPr>
          <w:b/>
          <w:color w:val="0D0D0D"/>
        </w:rPr>
      </w:pPr>
      <w:r w:rsidRPr="00D47501">
        <w:rPr>
          <w:b/>
          <w:color w:val="0D0D0D"/>
        </w:rPr>
        <w:t>Результативность участия обучающихся в Малой Академии Наук</w:t>
      </w:r>
    </w:p>
    <w:p w:rsidR="00882DC7" w:rsidRDefault="00882DC7" w:rsidP="00882DC7">
      <w:pPr>
        <w:pStyle w:val="a3"/>
        <w:pBdr>
          <w:top w:val="single" w:sz="4" w:space="1" w:color="auto"/>
        </w:pBdr>
        <w:spacing w:before="0" w:beforeAutospacing="0" w:after="0" w:afterAutospacing="0"/>
        <w:ind w:firstLine="709"/>
        <w:jc w:val="both"/>
        <w:rPr>
          <w:color w:val="0D0D0D"/>
        </w:rPr>
      </w:pPr>
    </w:p>
    <w:tbl>
      <w:tblPr>
        <w:tblStyle w:val="a7"/>
        <w:tblW w:w="9351" w:type="dxa"/>
        <w:tblLook w:val="04A0" w:firstRow="1" w:lastRow="0" w:firstColumn="1" w:lastColumn="0" w:noHBand="0" w:noVBand="1"/>
      </w:tblPr>
      <w:tblGrid>
        <w:gridCol w:w="1450"/>
        <w:gridCol w:w="1947"/>
        <w:gridCol w:w="2835"/>
        <w:gridCol w:w="3119"/>
      </w:tblGrid>
      <w:tr w:rsidR="00882DC7" w:rsidTr="005716C3">
        <w:trPr>
          <w:trHeight w:val="403"/>
        </w:trPr>
        <w:tc>
          <w:tcPr>
            <w:tcW w:w="1450" w:type="dxa"/>
          </w:tcPr>
          <w:p w:rsidR="00882DC7" w:rsidRDefault="00882DC7" w:rsidP="001B2314">
            <w:pPr>
              <w:pStyle w:val="a3"/>
              <w:spacing w:before="0" w:beforeAutospacing="0" w:after="0" w:afterAutospacing="0"/>
              <w:jc w:val="both"/>
              <w:rPr>
                <w:color w:val="0D0D0D"/>
              </w:rPr>
            </w:pPr>
            <w:r>
              <w:rPr>
                <w:color w:val="0D0D0D"/>
              </w:rPr>
              <w:t>Год</w:t>
            </w:r>
          </w:p>
        </w:tc>
        <w:tc>
          <w:tcPr>
            <w:tcW w:w="1947" w:type="dxa"/>
          </w:tcPr>
          <w:p w:rsidR="00882DC7" w:rsidRDefault="00882DC7" w:rsidP="001B2314">
            <w:pPr>
              <w:pStyle w:val="a3"/>
              <w:spacing w:before="0" w:beforeAutospacing="0" w:after="0" w:afterAutospacing="0"/>
              <w:jc w:val="both"/>
              <w:rPr>
                <w:color w:val="0D0D0D"/>
              </w:rPr>
            </w:pPr>
            <w:r>
              <w:rPr>
                <w:color w:val="0D0D0D"/>
              </w:rPr>
              <w:t>ФИО учителя</w:t>
            </w:r>
          </w:p>
        </w:tc>
        <w:tc>
          <w:tcPr>
            <w:tcW w:w="2835" w:type="dxa"/>
          </w:tcPr>
          <w:p w:rsidR="00882DC7" w:rsidRDefault="00882DC7" w:rsidP="001B2314">
            <w:pPr>
              <w:pStyle w:val="a3"/>
              <w:spacing w:before="0" w:beforeAutospacing="0" w:after="0" w:afterAutospacing="0"/>
              <w:jc w:val="both"/>
              <w:rPr>
                <w:color w:val="0D0D0D"/>
              </w:rPr>
            </w:pPr>
            <w:r>
              <w:rPr>
                <w:color w:val="0D0D0D"/>
              </w:rPr>
              <w:t>Муниципальный этап</w:t>
            </w:r>
          </w:p>
        </w:tc>
        <w:tc>
          <w:tcPr>
            <w:tcW w:w="3119" w:type="dxa"/>
          </w:tcPr>
          <w:p w:rsidR="00882DC7" w:rsidRDefault="00882DC7" w:rsidP="001B2314">
            <w:pPr>
              <w:pStyle w:val="a3"/>
              <w:spacing w:before="0" w:beforeAutospacing="0" w:after="0" w:afterAutospacing="0"/>
              <w:jc w:val="both"/>
              <w:rPr>
                <w:color w:val="0D0D0D"/>
              </w:rPr>
            </w:pPr>
            <w:r>
              <w:rPr>
                <w:color w:val="0D0D0D"/>
              </w:rPr>
              <w:t>Региональный этап</w:t>
            </w:r>
          </w:p>
        </w:tc>
      </w:tr>
      <w:tr w:rsidR="00D015D8" w:rsidTr="005716C3">
        <w:tc>
          <w:tcPr>
            <w:tcW w:w="1450" w:type="dxa"/>
          </w:tcPr>
          <w:p w:rsidR="00D015D8" w:rsidRDefault="00D015D8" w:rsidP="00D015D8">
            <w:pPr>
              <w:pStyle w:val="a3"/>
              <w:spacing w:before="0" w:beforeAutospacing="0" w:after="0" w:afterAutospacing="0"/>
              <w:jc w:val="both"/>
              <w:rPr>
                <w:color w:val="0D0D0D"/>
              </w:rPr>
            </w:pPr>
            <w:r>
              <w:rPr>
                <w:color w:val="0D0D0D"/>
              </w:rPr>
              <w:t>2016- 2017</w:t>
            </w:r>
          </w:p>
        </w:tc>
        <w:tc>
          <w:tcPr>
            <w:tcW w:w="1947" w:type="dxa"/>
          </w:tcPr>
          <w:p w:rsidR="00D015D8" w:rsidRDefault="00D015D8" w:rsidP="00D015D8">
            <w:pPr>
              <w:pStyle w:val="a3"/>
              <w:spacing w:before="0" w:beforeAutospacing="0" w:after="0" w:afterAutospacing="0"/>
              <w:jc w:val="both"/>
              <w:rPr>
                <w:color w:val="0D0D0D"/>
              </w:rPr>
            </w:pPr>
            <w:proofErr w:type="spellStart"/>
            <w:r>
              <w:rPr>
                <w:color w:val="0D0D0D"/>
              </w:rPr>
              <w:t>Ротт</w:t>
            </w:r>
            <w:proofErr w:type="spellEnd"/>
            <w:r>
              <w:rPr>
                <w:color w:val="0D0D0D"/>
              </w:rPr>
              <w:t xml:space="preserve"> Е.А.</w:t>
            </w:r>
          </w:p>
        </w:tc>
        <w:tc>
          <w:tcPr>
            <w:tcW w:w="2835" w:type="dxa"/>
          </w:tcPr>
          <w:p w:rsidR="00D015D8" w:rsidRDefault="00D015D8" w:rsidP="00D015D8">
            <w:pPr>
              <w:pStyle w:val="a3"/>
              <w:spacing w:before="0" w:beforeAutospacing="0" w:after="0" w:afterAutospacing="0"/>
              <w:jc w:val="both"/>
              <w:rPr>
                <w:color w:val="0D0D0D"/>
              </w:rPr>
            </w:pPr>
            <w:r>
              <w:rPr>
                <w:color w:val="0D0D0D"/>
              </w:rPr>
              <w:t>Диплом 2 степени</w:t>
            </w:r>
          </w:p>
        </w:tc>
        <w:tc>
          <w:tcPr>
            <w:tcW w:w="3119" w:type="dxa"/>
          </w:tcPr>
          <w:p w:rsidR="00D015D8" w:rsidRDefault="00D015D8" w:rsidP="00D015D8">
            <w:pPr>
              <w:pStyle w:val="a3"/>
              <w:spacing w:before="0" w:beforeAutospacing="0" w:after="0" w:afterAutospacing="0"/>
              <w:jc w:val="both"/>
              <w:rPr>
                <w:color w:val="0D0D0D"/>
              </w:rPr>
            </w:pPr>
          </w:p>
        </w:tc>
      </w:tr>
      <w:tr w:rsidR="00D015D8" w:rsidTr="005716C3">
        <w:tc>
          <w:tcPr>
            <w:tcW w:w="1450" w:type="dxa"/>
          </w:tcPr>
          <w:p w:rsidR="00D015D8" w:rsidRDefault="00D015D8" w:rsidP="00D015D8">
            <w:pPr>
              <w:pStyle w:val="a3"/>
              <w:spacing w:before="0" w:beforeAutospacing="0" w:after="0" w:afterAutospacing="0"/>
              <w:jc w:val="both"/>
              <w:rPr>
                <w:color w:val="0D0D0D"/>
              </w:rPr>
            </w:pPr>
          </w:p>
        </w:tc>
        <w:tc>
          <w:tcPr>
            <w:tcW w:w="1947" w:type="dxa"/>
          </w:tcPr>
          <w:p w:rsidR="00D015D8" w:rsidRDefault="00D015D8" w:rsidP="00D015D8">
            <w:pPr>
              <w:pStyle w:val="a3"/>
              <w:spacing w:before="0" w:beforeAutospacing="0" w:after="0" w:afterAutospacing="0"/>
              <w:jc w:val="both"/>
              <w:rPr>
                <w:color w:val="0D0D0D"/>
              </w:rPr>
            </w:pPr>
          </w:p>
        </w:tc>
        <w:tc>
          <w:tcPr>
            <w:tcW w:w="2835" w:type="dxa"/>
          </w:tcPr>
          <w:p w:rsidR="00D015D8" w:rsidRDefault="00D015D8" w:rsidP="00D015D8">
            <w:pPr>
              <w:pStyle w:val="a3"/>
              <w:spacing w:before="0" w:beforeAutospacing="0" w:after="0" w:afterAutospacing="0"/>
              <w:jc w:val="both"/>
              <w:rPr>
                <w:color w:val="0D0D0D"/>
              </w:rPr>
            </w:pPr>
          </w:p>
        </w:tc>
        <w:tc>
          <w:tcPr>
            <w:tcW w:w="3119" w:type="dxa"/>
          </w:tcPr>
          <w:p w:rsidR="00D015D8" w:rsidRDefault="00D015D8" w:rsidP="00D015D8">
            <w:pPr>
              <w:pStyle w:val="a3"/>
              <w:spacing w:before="0" w:beforeAutospacing="0" w:after="0" w:afterAutospacing="0"/>
              <w:jc w:val="both"/>
              <w:rPr>
                <w:color w:val="0D0D0D"/>
              </w:rPr>
            </w:pPr>
          </w:p>
        </w:tc>
      </w:tr>
    </w:tbl>
    <w:p w:rsidR="00A84083" w:rsidRDefault="00A84083" w:rsidP="00D7454D">
      <w:pPr>
        <w:pStyle w:val="a3"/>
        <w:pBdr>
          <w:top w:val="single" w:sz="4" w:space="1" w:color="auto"/>
        </w:pBdr>
        <w:spacing w:before="0" w:beforeAutospacing="0" w:after="0" w:afterAutospacing="0"/>
        <w:jc w:val="both"/>
        <w:rPr>
          <w:color w:val="0D0D0D"/>
        </w:rPr>
      </w:pPr>
    </w:p>
    <w:p w:rsidR="00D47501" w:rsidRDefault="00D47501" w:rsidP="000F5ACC">
      <w:pPr>
        <w:pStyle w:val="a3"/>
        <w:pBdr>
          <w:top w:val="single" w:sz="4" w:space="1" w:color="auto"/>
        </w:pBdr>
        <w:spacing w:before="0" w:beforeAutospacing="0" w:after="0" w:afterAutospacing="0"/>
        <w:ind w:firstLine="709"/>
        <w:jc w:val="both"/>
        <w:rPr>
          <w:b/>
          <w:color w:val="0D0D0D"/>
        </w:rPr>
      </w:pPr>
      <w:r w:rsidRPr="00D47501">
        <w:rPr>
          <w:b/>
          <w:color w:val="0D0D0D"/>
        </w:rPr>
        <w:t>Результаты проведения Государственной итоговой аттестации</w:t>
      </w:r>
    </w:p>
    <w:p w:rsidR="00A26B65" w:rsidRDefault="00A26B65" w:rsidP="000F5ACC">
      <w:pPr>
        <w:pStyle w:val="a3"/>
        <w:pBdr>
          <w:top w:val="single" w:sz="4" w:space="1" w:color="auto"/>
        </w:pBdr>
        <w:spacing w:before="0" w:beforeAutospacing="0" w:after="0" w:afterAutospacing="0"/>
        <w:ind w:firstLine="709"/>
        <w:jc w:val="both"/>
        <w:rPr>
          <w:b/>
          <w:color w:val="0D0D0D"/>
        </w:rPr>
      </w:pPr>
    </w:p>
    <w:tbl>
      <w:tblPr>
        <w:tblStyle w:val="a7"/>
        <w:tblW w:w="0" w:type="auto"/>
        <w:tblLook w:val="04A0" w:firstRow="1" w:lastRow="0" w:firstColumn="1" w:lastColumn="0" w:noHBand="0" w:noVBand="1"/>
      </w:tblPr>
      <w:tblGrid>
        <w:gridCol w:w="776"/>
        <w:gridCol w:w="1592"/>
        <w:gridCol w:w="858"/>
        <w:gridCol w:w="1135"/>
        <w:gridCol w:w="651"/>
        <w:gridCol w:w="708"/>
        <w:gridCol w:w="709"/>
        <w:gridCol w:w="1418"/>
        <w:gridCol w:w="1418"/>
      </w:tblGrid>
      <w:tr w:rsidR="00A26B65" w:rsidTr="00F3767C">
        <w:tc>
          <w:tcPr>
            <w:tcW w:w="776" w:type="dxa"/>
          </w:tcPr>
          <w:p w:rsidR="00A26B65" w:rsidRDefault="00A26B65" w:rsidP="000F5ACC">
            <w:pPr>
              <w:pStyle w:val="a3"/>
              <w:spacing w:before="0" w:beforeAutospacing="0" w:after="0" w:afterAutospacing="0"/>
              <w:jc w:val="both"/>
              <w:rPr>
                <w:b/>
                <w:color w:val="0D0D0D"/>
              </w:rPr>
            </w:pPr>
            <w:r>
              <w:rPr>
                <w:b/>
                <w:color w:val="0D0D0D"/>
              </w:rPr>
              <w:t>ГОД</w:t>
            </w:r>
          </w:p>
        </w:tc>
        <w:tc>
          <w:tcPr>
            <w:tcW w:w="1592" w:type="dxa"/>
          </w:tcPr>
          <w:p w:rsidR="00A26B65" w:rsidRDefault="00A26B65" w:rsidP="000F5ACC">
            <w:pPr>
              <w:pStyle w:val="a3"/>
              <w:spacing w:before="0" w:beforeAutospacing="0" w:after="0" w:afterAutospacing="0"/>
              <w:jc w:val="both"/>
              <w:rPr>
                <w:b/>
                <w:color w:val="0D0D0D"/>
              </w:rPr>
            </w:pPr>
            <w:r>
              <w:rPr>
                <w:b/>
                <w:color w:val="0D0D0D"/>
              </w:rPr>
              <w:t>ФИО</w:t>
            </w:r>
          </w:p>
        </w:tc>
        <w:tc>
          <w:tcPr>
            <w:tcW w:w="858" w:type="dxa"/>
          </w:tcPr>
          <w:p w:rsidR="00A26B65" w:rsidRDefault="00A26B65" w:rsidP="000F5ACC">
            <w:pPr>
              <w:pStyle w:val="a3"/>
              <w:spacing w:before="0" w:beforeAutospacing="0" w:after="0" w:afterAutospacing="0"/>
              <w:jc w:val="both"/>
              <w:rPr>
                <w:b/>
                <w:color w:val="0D0D0D"/>
              </w:rPr>
            </w:pPr>
            <w:r>
              <w:rPr>
                <w:b/>
                <w:color w:val="0D0D0D"/>
              </w:rPr>
              <w:t>Класс</w:t>
            </w:r>
          </w:p>
        </w:tc>
        <w:tc>
          <w:tcPr>
            <w:tcW w:w="1135" w:type="dxa"/>
          </w:tcPr>
          <w:p w:rsidR="00A26B65" w:rsidRDefault="00A26B65" w:rsidP="000F5ACC">
            <w:pPr>
              <w:pStyle w:val="a3"/>
              <w:spacing w:before="0" w:beforeAutospacing="0" w:after="0" w:afterAutospacing="0"/>
              <w:jc w:val="both"/>
              <w:rPr>
                <w:b/>
                <w:color w:val="0D0D0D"/>
              </w:rPr>
            </w:pPr>
            <w:r>
              <w:rPr>
                <w:b/>
                <w:color w:val="0D0D0D"/>
              </w:rPr>
              <w:t>Сдавало</w:t>
            </w:r>
          </w:p>
        </w:tc>
        <w:tc>
          <w:tcPr>
            <w:tcW w:w="651" w:type="dxa"/>
          </w:tcPr>
          <w:p w:rsidR="00A26B65" w:rsidRDefault="00A26B65" w:rsidP="000F5ACC">
            <w:pPr>
              <w:pStyle w:val="a3"/>
              <w:spacing w:before="0" w:beforeAutospacing="0" w:after="0" w:afterAutospacing="0"/>
              <w:jc w:val="both"/>
              <w:rPr>
                <w:b/>
                <w:color w:val="0D0D0D"/>
              </w:rPr>
            </w:pPr>
            <w:r>
              <w:rPr>
                <w:b/>
                <w:color w:val="0D0D0D"/>
              </w:rPr>
              <w:t>5</w:t>
            </w:r>
          </w:p>
        </w:tc>
        <w:tc>
          <w:tcPr>
            <w:tcW w:w="708" w:type="dxa"/>
          </w:tcPr>
          <w:p w:rsidR="00A26B65" w:rsidRDefault="00A26B65" w:rsidP="000F5ACC">
            <w:pPr>
              <w:pStyle w:val="a3"/>
              <w:spacing w:before="0" w:beforeAutospacing="0" w:after="0" w:afterAutospacing="0"/>
              <w:jc w:val="both"/>
              <w:rPr>
                <w:b/>
                <w:color w:val="0D0D0D"/>
              </w:rPr>
            </w:pPr>
            <w:r>
              <w:rPr>
                <w:b/>
                <w:color w:val="0D0D0D"/>
              </w:rPr>
              <w:t>4</w:t>
            </w:r>
          </w:p>
        </w:tc>
        <w:tc>
          <w:tcPr>
            <w:tcW w:w="709" w:type="dxa"/>
          </w:tcPr>
          <w:p w:rsidR="00A26B65" w:rsidRDefault="00A26B65" w:rsidP="000F5ACC">
            <w:pPr>
              <w:pStyle w:val="a3"/>
              <w:spacing w:before="0" w:beforeAutospacing="0" w:after="0" w:afterAutospacing="0"/>
              <w:jc w:val="both"/>
              <w:rPr>
                <w:b/>
                <w:color w:val="0D0D0D"/>
              </w:rPr>
            </w:pPr>
            <w:r>
              <w:rPr>
                <w:b/>
                <w:color w:val="0D0D0D"/>
              </w:rPr>
              <w:t>3</w:t>
            </w:r>
          </w:p>
        </w:tc>
        <w:tc>
          <w:tcPr>
            <w:tcW w:w="1418" w:type="dxa"/>
          </w:tcPr>
          <w:p w:rsidR="00A26B65" w:rsidRDefault="00A26B65" w:rsidP="000F5ACC">
            <w:pPr>
              <w:pStyle w:val="a3"/>
              <w:spacing w:before="0" w:beforeAutospacing="0" w:after="0" w:afterAutospacing="0"/>
              <w:jc w:val="both"/>
              <w:rPr>
                <w:b/>
                <w:color w:val="0D0D0D"/>
              </w:rPr>
            </w:pPr>
            <w:proofErr w:type="spellStart"/>
            <w:r>
              <w:rPr>
                <w:b/>
                <w:color w:val="0D0D0D"/>
              </w:rPr>
              <w:t>Ср.балл</w:t>
            </w:r>
            <w:proofErr w:type="spellEnd"/>
          </w:p>
        </w:tc>
        <w:tc>
          <w:tcPr>
            <w:tcW w:w="1418" w:type="dxa"/>
          </w:tcPr>
          <w:p w:rsidR="00A26B65" w:rsidRDefault="00A26B65" w:rsidP="000F5ACC">
            <w:pPr>
              <w:pStyle w:val="a3"/>
              <w:spacing w:before="0" w:beforeAutospacing="0" w:after="0" w:afterAutospacing="0"/>
              <w:jc w:val="both"/>
              <w:rPr>
                <w:b/>
                <w:color w:val="0D0D0D"/>
              </w:rPr>
            </w:pPr>
            <w:r>
              <w:rPr>
                <w:b/>
                <w:color w:val="0D0D0D"/>
              </w:rPr>
              <w:t>Качество</w:t>
            </w:r>
          </w:p>
        </w:tc>
      </w:tr>
      <w:tr w:rsidR="00F3767C" w:rsidTr="00F3767C">
        <w:tc>
          <w:tcPr>
            <w:tcW w:w="776" w:type="dxa"/>
          </w:tcPr>
          <w:p w:rsidR="00F3767C" w:rsidRDefault="00F3767C" w:rsidP="00F3767C">
            <w:pPr>
              <w:pStyle w:val="a3"/>
              <w:spacing w:before="0" w:beforeAutospacing="0" w:after="0" w:afterAutospacing="0"/>
              <w:jc w:val="both"/>
              <w:rPr>
                <w:b/>
                <w:color w:val="0D0D0D"/>
              </w:rPr>
            </w:pPr>
            <w:r>
              <w:rPr>
                <w:b/>
                <w:color w:val="0D0D0D"/>
              </w:rPr>
              <w:t>2015-2016</w:t>
            </w:r>
          </w:p>
        </w:tc>
        <w:tc>
          <w:tcPr>
            <w:tcW w:w="1592" w:type="dxa"/>
          </w:tcPr>
          <w:p w:rsidR="00F3767C" w:rsidRDefault="00F3767C" w:rsidP="00F3767C">
            <w:pPr>
              <w:pStyle w:val="a3"/>
              <w:spacing w:before="0" w:beforeAutospacing="0" w:after="0" w:afterAutospacing="0"/>
              <w:jc w:val="both"/>
              <w:rPr>
                <w:b/>
                <w:color w:val="0D0D0D"/>
              </w:rPr>
            </w:pPr>
            <w:proofErr w:type="spellStart"/>
            <w:r>
              <w:rPr>
                <w:b/>
                <w:color w:val="0D0D0D"/>
              </w:rPr>
              <w:t>Гредина</w:t>
            </w:r>
            <w:proofErr w:type="spellEnd"/>
            <w:r>
              <w:rPr>
                <w:b/>
                <w:color w:val="0D0D0D"/>
              </w:rPr>
              <w:t xml:space="preserve"> Е.Л.</w:t>
            </w:r>
          </w:p>
        </w:tc>
        <w:tc>
          <w:tcPr>
            <w:tcW w:w="858" w:type="dxa"/>
          </w:tcPr>
          <w:p w:rsidR="00F3767C" w:rsidRDefault="00F3767C" w:rsidP="00F3767C">
            <w:pPr>
              <w:pStyle w:val="a3"/>
              <w:spacing w:before="0" w:beforeAutospacing="0" w:after="0" w:afterAutospacing="0"/>
              <w:jc w:val="both"/>
              <w:rPr>
                <w:b/>
                <w:color w:val="0D0D0D"/>
              </w:rPr>
            </w:pPr>
            <w:r>
              <w:rPr>
                <w:b/>
                <w:color w:val="0D0D0D"/>
              </w:rPr>
              <w:t>9</w:t>
            </w:r>
          </w:p>
        </w:tc>
        <w:tc>
          <w:tcPr>
            <w:tcW w:w="1135" w:type="dxa"/>
          </w:tcPr>
          <w:p w:rsidR="00F3767C" w:rsidRDefault="00F3767C" w:rsidP="00F3767C">
            <w:pPr>
              <w:pStyle w:val="a3"/>
              <w:spacing w:before="0" w:beforeAutospacing="0" w:after="0" w:afterAutospacing="0"/>
              <w:jc w:val="both"/>
              <w:rPr>
                <w:b/>
                <w:color w:val="0D0D0D"/>
              </w:rPr>
            </w:pPr>
            <w:r>
              <w:rPr>
                <w:b/>
                <w:color w:val="0D0D0D"/>
              </w:rPr>
              <w:t>14</w:t>
            </w:r>
          </w:p>
        </w:tc>
        <w:tc>
          <w:tcPr>
            <w:tcW w:w="651" w:type="dxa"/>
          </w:tcPr>
          <w:p w:rsidR="00F3767C" w:rsidRDefault="00F3767C" w:rsidP="00F3767C">
            <w:pPr>
              <w:pStyle w:val="a3"/>
              <w:spacing w:before="0" w:beforeAutospacing="0" w:after="0" w:afterAutospacing="0"/>
              <w:jc w:val="both"/>
              <w:rPr>
                <w:b/>
                <w:color w:val="0D0D0D"/>
              </w:rPr>
            </w:pPr>
            <w:r>
              <w:rPr>
                <w:b/>
                <w:color w:val="0D0D0D"/>
              </w:rPr>
              <w:t>1</w:t>
            </w:r>
          </w:p>
        </w:tc>
        <w:tc>
          <w:tcPr>
            <w:tcW w:w="708" w:type="dxa"/>
          </w:tcPr>
          <w:p w:rsidR="00F3767C" w:rsidRDefault="00F3767C" w:rsidP="00F3767C">
            <w:pPr>
              <w:pStyle w:val="a3"/>
              <w:spacing w:before="0" w:beforeAutospacing="0" w:after="0" w:afterAutospacing="0"/>
              <w:jc w:val="both"/>
              <w:rPr>
                <w:b/>
                <w:color w:val="0D0D0D"/>
              </w:rPr>
            </w:pPr>
            <w:r>
              <w:rPr>
                <w:b/>
                <w:color w:val="0D0D0D"/>
              </w:rPr>
              <w:t>11</w:t>
            </w:r>
          </w:p>
        </w:tc>
        <w:tc>
          <w:tcPr>
            <w:tcW w:w="709" w:type="dxa"/>
          </w:tcPr>
          <w:p w:rsidR="00F3767C" w:rsidRDefault="00F3767C" w:rsidP="00F3767C">
            <w:pPr>
              <w:pStyle w:val="a3"/>
              <w:spacing w:before="0" w:beforeAutospacing="0" w:after="0" w:afterAutospacing="0"/>
              <w:jc w:val="both"/>
              <w:rPr>
                <w:b/>
                <w:color w:val="0D0D0D"/>
              </w:rPr>
            </w:pPr>
            <w:r>
              <w:rPr>
                <w:b/>
                <w:color w:val="0D0D0D"/>
              </w:rPr>
              <w:t>2</w:t>
            </w:r>
          </w:p>
        </w:tc>
        <w:tc>
          <w:tcPr>
            <w:tcW w:w="1418" w:type="dxa"/>
          </w:tcPr>
          <w:p w:rsidR="00F3767C" w:rsidRDefault="00F3767C" w:rsidP="00F3767C">
            <w:pPr>
              <w:pStyle w:val="a3"/>
              <w:spacing w:before="0" w:beforeAutospacing="0" w:after="0" w:afterAutospacing="0"/>
              <w:jc w:val="both"/>
              <w:rPr>
                <w:b/>
                <w:color w:val="0D0D0D"/>
              </w:rPr>
            </w:pPr>
            <w:r>
              <w:rPr>
                <w:b/>
                <w:color w:val="0D0D0D"/>
              </w:rPr>
              <w:t>3,9</w:t>
            </w:r>
          </w:p>
        </w:tc>
        <w:tc>
          <w:tcPr>
            <w:tcW w:w="1418" w:type="dxa"/>
          </w:tcPr>
          <w:p w:rsidR="00F3767C" w:rsidRDefault="00F3767C" w:rsidP="00F3767C">
            <w:pPr>
              <w:pStyle w:val="a3"/>
              <w:spacing w:before="0" w:beforeAutospacing="0" w:after="0" w:afterAutospacing="0"/>
              <w:jc w:val="both"/>
              <w:rPr>
                <w:b/>
                <w:color w:val="0D0D0D"/>
              </w:rPr>
            </w:pPr>
            <w:r>
              <w:rPr>
                <w:b/>
                <w:color w:val="0D0D0D"/>
              </w:rPr>
              <w:t>85%</w:t>
            </w:r>
          </w:p>
        </w:tc>
      </w:tr>
      <w:tr w:rsidR="00F3767C" w:rsidTr="00F3767C">
        <w:tc>
          <w:tcPr>
            <w:tcW w:w="776" w:type="dxa"/>
          </w:tcPr>
          <w:p w:rsidR="00F3767C" w:rsidRDefault="00F3767C" w:rsidP="00F3767C">
            <w:pPr>
              <w:pStyle w:val="a3"/>
              <w:spacing w:before="0" w:beforeAutospacing="0" w:after="0" w:afterAutospacing="0"/>
              <w:jc w:val="both"/>
              <w:rPr>
                <w:b/>
                <w:color w:val="0D0D0D"/>
              </w:rPr>
            </w:pPr>
          </w:p>
        </w:tc>
        <w:tc>
          <w:tcPr>
            <w:tcW w:w="1592" w:type="dxa"/>
          </w:tcPr>
          <w:p w:rsidR="00F3767C" w:rsidRDefault="00F3767C" w:rsidP="00F3767C">
            <w:pPr>
              <w:pStyle w:val="a3"/>
              <w:spacing w:before="0" w:beforeAutospacing="0" w:after="0" w:afterAutospacing="0"/>
              <w:jc w:val="both"/>
              <w:rPr>
                <w:b/>
                <w:color w:val="0D0D0D"/>
              </w:rPr>
            </w:pPr>
          </w:p>
        </w:tc>
        <w:tc>
          <w:tcPr>
            <w:tcW w:w="858" w:type="dxa"/>
          </w:tcPr>
          <w:p w:rsidR="00F3767C" w:rsidRDefault="00F3767C" w:rsidP="00F3767C">
            <w:pPr>
              <w:pStyle w:val="a3"/>
              <w:spacing w:before="0" w:beforeAutospacing="0" w:after="0" w:afterAutospacing="0"/>
              <w:jc w:val="both"/>
              <w:rPr>
                <w:b/>
                <w:color w:val="0D0D0D"/>
              </w:rPr>
            </w:pPr>
          </w:p>
        </w:tc>
        <w:tc>
          <w:tcPr>
            <w:tcW w:w="1135" w:type="dxa"/>
          </w:tcPr>
          <w:p w:rsidR="00F3767C" w:rsidRDefault="00F3767C" w:rsidP="00F3767C">
            <w:pPr>
              <w:pStyle w:val="a3"/>
              <w:spacing w:before="0" w:beforeAutospacing="0" w:after="0" w:afterAutospacing="0"/>
              <w:jc w:val="both"/>
              <w:rPr>
                <w:b/>
                <w:color w:val="0D0D0D"/>
              </w:rPr>
            </w:pPr>
          </w:p>
        </w:tc>
        <w:tc>
          <w:tcPr>
            <w:tcW w:w="651" w:type="dxa"/>
          </w:tcPr>
          <w:p w:rsidR="00F3767C" w:rsidRDefault="00F3767C" w:rsidP="00F3767C">
            <w:pPr>
              <w:pStyle w:val="a3"/>
              <w:spacing w:before="0" w:beforeAutospacing="0" w:after="0" w:afterAutospacing="0"/>
              <w:jc w:val="both"/>
              <w:rPr>
                <w:b/>
                <w:color w:val="0D0D0D"/>
              </w:rPr>
            </w:pPr>
          </w:p>
        </w:tc>
        <w:tc>
          <w:tcPr>
            <w:tcW w:w="708" w:type="dxa"/>
          </w:tcPr>
          <w:p w:rsidR="00F3767C" w:rsidRDefault="00F3767C" w:rsidP="00F3767C">
            <w:pPr>
              <w:pStyle w:val="a3"/>
              <w:spacing w:before="0" w:beforeAutospacing="0" w:after="0" w:afterAutospacing="0"/>
              <w:jc w:val="both"/>
              <w:rPr>
                <w:b/>
                <w:color w:val="0D0D0D"/>
              </w:rPr>
            </w:pPr>
          </w:p>
        </w:tc>
        <w:tc>
          <w:tcPr>
            <w:tcW w:w="709" w:type="dxa"/>
          </w:tcPr>
          <w:p w:rsidR="00F3767C" w:rsidRDefault="00F3767C" w:rsidP="00F3767C">
            <w:pPr>
              <w:pStyle w:val="a3"/>
              <w:spacing w:before="0" w:beforeAutospacing="0" w:after="0" w:afterAutospacing="0"/>
              <w:jc w:val="both"/>
              <w:rPr>
                <w:b/>
                <w:color w:val="0D0D0D"/>
              </w:rPr>
            </w:pPr>
          </w:p>
        </w:tc>
        <w:tc>
          <w:tcPr>
            <w:tcW w:w="1418" w:type="dxa"/>
          </w:tcPr>
          <w:p w:rsidR="00F3767C" w:rsidRDefault="00F3767C" w:rsidP="00F3767C">
            <w:pPr>
              <w:pStyle w:val="a3"/>
              <w:spacing w:before="0" w:beforeAutospacing="0" w:after="0" w:afterAutospacing="0"/>
              <w:jc w:val="both"/>
              <w:rPr>
                <w:b/>
                <w:color w:val="0D0D0D"/>
              </w:rPr>
            </w:pPr>
          </w:p>
        </w:tc>
        <w:tc>
          <w:tcPr>
            <w:tcW w:w="1418" w:type="dxa"/>
          </w:tcPr>
          <w:p w:rsidR="00F3767C" w:rsidRDefault="00F3767C" w:rsidP="00F3767C">
            <w:pPr>
              <w:pStyle w:val="a3"/>
              <w:spacing w:before="0" w:beforeAutospacing="0" w:after="0" w:afterAutospacing="0"/>
              <w:jc w:val="both"/>
              <w:rPr>
                <w:b/>
                <w:color w:val="0D0D0D"/>
              </w:rPr>
            </w:pPr>
          </w:p>
        </w:tc>
      </w:tr>
    </w:tbl>
    <w:p w:rsidR="00A26B65" w:rsidRDefault="00A26B65" w:rsidP="000F5ACC">
      <w:pPr>
        <w:pStyle w:val="a3"/>
        <w:pBdr>
          <w:top w:val="single" w:sz="4" w:space="1" w:color="auto"/>
        </w:pBdr>
        <w:spacing w:before="0" w:beforeAutospacing="0" w:after="0" w:afterAutospacing="0"/>
        <w:ind w:firstLine="709"/>
        <w:jc w:val="both"/>
        <w:rPr>
          <w:b/>
          <w:color w:val="0D0D0D"/>
        </w:rPr>
      </w:pPr>
    </w:p>
    <w:p w:rsidR="00175486" w:rsidRDefault="00175486" w:rsidP="00175486">
      <w:pPr>
        <w:ind w:firstLine="360"/>
        <w:rPr>
          <w:b/>
          <w:color w:val="0D0D0D"/>
        </w:rPr>
      </w:pPr>
      <w:r>
        <w:rPr>
          <w:b/>
          <w:color w:val="0D0D0D"/>
        </w:rPr>
        <w:t>Выводы:</w:t>
      </w:r>
    </w:p>
    <w:p w:rsidR="00175486" w:rsidRDefault="00175486" w:rsidP="00175486">
      <w:pPr>
        <w:jc w:val="both"/>
        <w:rPr>
          <w:color w:val="0D0D0D"/>
        </w:rPr>
      </w:pPr>
      <w:r>
        <w:rPr>
          <w:b/>
          <w:color w:val="0D0D0D"/>
        </w:rPr>
        <w:tab/>
      </w:r>
      <w:r>
        <w:rPr>
          <w:color w:val="0D0D0D"/>
        </w:rPr>
        <w:t xml:space="preserve">1. Учителя биологии Марченко Е.В., </w:t>
      </w:r>
      <w:proofErr w:type="spellStart"/>
      <w:r>
        <w:rPr>
          <w:color w:val="0D0D0D"/>
        </w:rPr>
        <w:t>Гредина</w:t>
      </w:r>
      <w:proofErr w:type="spellEnd"/>
      <w:r>
        <w:rPr>
          <w:color w:val="0D0D0D"/>
        </w:rPr>
        <w:t xml:space="preserve"> Е.Л., </w:t>
      </w:r>
      <w:proofErr w:type="spellStart"/>
      <w:r>
        <w:rPr>
          <w:color w:val="0D0D0D"/>
        </w:rPr>
        <w:t>Ротт</w:t>
      </w:r>
      <w:proofErr w:type="spellEnd"/>
      <w:r>
        <w:rPr>
          <w:color w:val="0D0D0D"/>
        </w:rPr>
        <w:t xml:space="preserve"> Е.А.</w:t>
      </w:r>
    </w:p>
    <w:p w:rsidR="00175486" w:rsidRDefault="00175486" w:rsidP="00175486">
      <w:pPr>
        <w:ind w:firstLine="708"/>
        <w:jc w:val="both"/>
        <w:rPr>
          <w:color w:val="0D0D0D"/>
        </w:rPr>
      </w:pPr>
      <w:r>
        <w:rPr>
          <w:color w:val="0D0D0D"/>
        </w:rPr>
        <w:t xml:space="preserve">а)  владеют методикой преподавания биологии, учитывают все методические аспекты при планировании и проведении уроков; </w:t>
      </w:r>
    </w:p>
    <w:p w:rsidR="00175486" w:rsidRDefault="00175486" w:rsidP="00175486">
      <w:pPr>
        <w:ind w:firstLine="708"/>
        <w:jc w:val="both"/>
        <w:rPr>
          <w:color w:val="0D0D0D"/>
        </w:rPr>
      </w:pPr>
      <w:r>
        <w:rPr>
          <w:color w:val="0D0D0D"/>
        </w:rPr>
        <w:t>б) используют в своей урочной и внеурочной деятельности технологии, мультимедийные средства, различные способы, формы и приёмы обучения, способствующие развитию познавательных интересов учащихся, их творческой активности;</w:t>
      </w:r>
    </w:p>
    <w:p w:rsidR="00175486" w:rsidRDefault="00175486" w:rsidP="00175486">
      <w:pPr>
        <w:ind w:firstLine="707"/>
        <w:jc w:val="both"/>
        <w:rPr>
          <w:color w:val="0D0D0D"/>
        </w:rPr>
      </w:pPr>
      <w:r>
        <w:rPr>
          <w:color w:val="0D0D0D"/>
        </w:rPr>
        <w:t>в) развивают у школьников умения применять биологические знания для объяснения процессов и явлений живой природы; использовать информацию о современных достижениях в области биологии и экологии.</w:t>
      </w:r>
    </w:p>
    <w:p w:rsidR="00175486" w:rsidRDefault="00175486" w:rsidP="00175486">
      <w:pPr>
        <w:jc w:val="both"/>
        <w:rPr>
          <w:color w:val="0D0D0D"/>
        </w:rPr>
      </w:pPr>
      <w:r>
        <w:rPr>
          <w:color w:val="0D0D0D"/>
        </w:rPr>
        <w:tab/>
      </w:r>
    </w:p>
    <w:p w:rsidR="00175486" w:rsidRPr="00EF253E" w:rsidRDefault="00EF253E" w:rsidP="00EF253E">
      <w:pPr>
        <w:rPr>
          <w:color w:val="0D0D0D"/>
        </w:rPr>
      </w:pPr>
      <w:r w:rsidRPr="00EF253E">
        <w:rPr>
          <w:color w:val="0D0D0D"/>
        </w:rPr>
        <w:t>На основании вышеизложенного</w:t>
      </w:r>
    </w:p>
    <w:p w:rsidR="00EF253E" w:rsidRDefault="00EF253E" w:rsidP="00EF253E">
      <w:pPr>
        <w:rPr>
          <w:b/>
          <w:color w:val="0D0D0D"/>
        </w:rPr>
      </w:pPr>
      <w:r>
        <w:rPr>
          <w:b/>
          <w:color w:val="0D0D0D"/>
        </w:rPr>
        <w:t xml:space="preserve">               Приказываю:</w:t>
      </w:r>
    </w:p>
    <w:p w:rsidR="00175486" w:rsidRDefault="00175486" w:rsidP="00175486">
      <w:pPr>
        <w:jc w:val="both"/>
        <w:rPr>
          <w:color w:val="0D0D0D"/>
        </w:rPr>
      </w:pPr>
      <w:r>
        <w:rPr>
          <w:b/>
          <w:color w:val="0D0D0D"/>
        </w:rPr>
        <w:tab/>
      </w:r>
      <w:r w:rsidRPr="00E6762E">
        <w:rPr>
          <w:b/>
          <w:color w:val="0D0D0D"/>
        </w:rPr>
        <w:t>1</w:t>
      </w:r>
      <w:r>
        <w:rPr>
          <w:color w:val="0D0D0D"/>
        </w:rPr>
        <w:t>.Учителям биологии</w:t>
      </w:r>
      <w:r w:rsidRPr="00175486">
        <w:rPr>
          <w:color w:val="0D0D0D"/>
        </w:rPr>
        <w:t xml:space="preserve"> </w:t>
      </w:r>
      <w:r>
        <w:rPr>
          <w:color w:val="0D0D0D"/>
        </w:rPr>
        <w:t xml:space="preserve">Марченко Е.В., </w:t>
      </w:r>
      <w:proofErr w:type="spellStart"/>
      <w:r>
        <w:rPr>
          <w:color w:val="0D0D0D"/>
        </w:rPr>
        <w:t>Гредина</w:t>
      </w:r>
      <w:proofErr w:type="spellEnd"/>
      <w:r>
        <w:rPr>
          <w:color w:val="0D0D0D"/>
        </w:rPr>
        <w:t xml:space="preserve"> Е.Л., </w:t>
      </w:r>
      <w:proofErr w:type="spellStart"/>
      <w:r>
        <w:rPr>
          <w:color w:val="0D0D0D"/>
        </w:rPr>
        <w:t>Ротт</w:t>
      </w:r>
      <w:proofErr w:type="spellEnd"/>
      <w:r>
        <w:rPr>
          <w:color w:val="0D0D0D"/>
        </w:rPr>
        <w:t xml:space="preserve"> Е.А.:</w:t>
      </w:r>
    </w:p>
    <w:p w:rsidR="00175486" w:rsidRDefault="00175486" w:rsidP="00175486">
      <w:pPr>
        <w:numPr>
          <w:ilvl w:val="0"/>
          <w:numId w:val="4"/>
        </w:numPr>
        <w:jc w:val="both"/>
        <w:rPr>
          <w:color w:val="0D0D0D"/>
        </w:rPr>
      </w:pPr>
      <w:r>
        <w:rPr>
          <w:color w:val="0D0D0D"/>
        </w:rPr>
        <w:t>продолжить использование инновационных, в том числе информационных технологий,  эффективных форм и приёмов обучения, способствующих прочному закреплению ЗУН учащихся, развитию творческой активности обучающихся;</w:t>
      </w:r>
    </w:p>
    <w:p w:rsidR="00175486" w:rsidRDefault="00175486" w:rsidP="00175486">
      <w:pPr>
        <w:numPr>
          <w:ilvl w:val="0"/>
          <w:numId w:val="4"/>
        </w:numPr>
        <w:jc w:val="both"/>
        <w:rPr>
          <w:color w:val="0D0D0D"/>
        </w:rPr>
      </w:pPr>
      <w:r>
        <w:rPr>
          <w:color w:val="0D0D0D"/>
        </w:rPr>
        <w:t>продолжить работу по подготовке учащихся для участия в разнообразных конкурсах и олимпиадах;</w:t>
      </w:r>
    </w:p>
    <w:p w:rsidR="00175486" w:rsidRDefault="00175486" w:rsidP="00175486">
      <w:pPr>
        <w:numPr>
          <w:ilvl w:val="0"/>
          <w:numId w:val="4"/>
        </w:numPr>
        <w:jc w:val="both"/>
        <w:rPr>
          <w:color w:val="0D0D0D"/>
        </w:rPr>
      </w:pPr>
      <w:r>
        <w:rPr>
          <w:color w:val="0D0D0D"/>
        </w:rPr>
        <w:t>использовать внеурочную деятельность для творческого развития школьников на основе тесного сотрудничества ученика и учителя;</w:t>
      </w:r>
    </w:p>
    <w:p w:rsidR="00175486" w:rsidRDefault="00175486" w:rsidP="00175486">
      <w:pPr>
        <w:numPr>
          <w:ilvl w:val="0"/>
          <w:numId w:val="4"/>
        </w:numPr>
        <w:jc w:val="both"/>
        <w:rPr>
          <w:color w:val="0D0D0D"/>
        </w:rPr>
      </w:pPr>
      <w:r>
        <w:rPr>
          <w:color w:val="0D0D0D"/>
        </w:rPr>
        <w:t xml:space="preserve">вести систематическую подготовку учащихся к государственной (итоговой) аттестации, </w:t>
      </w:r>
      <w:r w:rsidR="003C3E15">
        <w:rPr>
          <w:color w:val="0D0D0D"/>
        </w:rPr>
        <w:t xml:space="preserve">используя для этого эффективные </w:t>
      </w:r>
      <w:r>
        <w:rPr>
          <w:color w:val="0D0D0D"/>
        </w:rPr>
        <w:t>педагогические технологии, систему разноуровневых тестов, возможности сети ИНТЕРНЕТ;</w:t>
      </w:r>
    </w:p>
    <w:p w:rsidR="00175486" w:rsidRDefault="00175486" w:rsidP="00175486">
      <w:pPr>
        <w:numPr>
          <w:ilvl w:val="0"/>
          <w:numId w:val="4"/>
        </w:numPr>
        <w:jc w:val="both"/>
        <w:rPr>
          <w:color w:val="0D0D0D"/>
        </w:rPr>
      </w:pPr>
      <w:r>
        <w:rPr>
          <w:color w:val="0D0D0D"/>
        </w:rPr>
        <w:t>усилить индивидуальную работу со слабоуспевающими учащимися.</w:t>
      </w:r>
    </w:p>
    <w:p w:rsidR="00175486" w:rsidRDefault="00175486" w:rsidP="000F5ACC">
      <w:pPr>
        <w:pStyle w:val="a3"/>
        <w:pBdr>
          <w:top w:val="single" w:sz="4" w:space="1" w:color="auto"/>
        </w:pBdr>
        <w:spacing w:before="0" w:beforeAutospacing="0" w:after="0" w:afterAutospacing="0"/>
        <w:ind w:firstLine="709"/>
        <w:jc w:val="both"/>
        <w:rPr>
          <w:b/>
          <w:color w:val="0D0D0D"/>
        </w:rPr>
      </w:pPr>
    </w:p>
    <w:p w:rsidR="00E6762E" w:rsidRPr="00D7454D" w:rsidRDefault="00E6762E" w:rsidP="000F5ACC">
      <w:pPr>
        <w:pStyle w:val="a3"/>
        <w:pBdr>
          <w:top w:val="single" w:sz="4" w:space="1" w:color="auto"/>
        </w:pBdr>
        <w:spacing w:before="0" w:beforeAutospacing="0" w:after="0" w:afterAutospacing="0"/>
        <w:ind w:firstLine="709"/>
        <w:jc w:val="both"/>
        <w:rPr>
          <w:color w:val="0D0D0D"/>
        </w:rPr>
      </w:pPr>
      <w:r w:rsidRPr="00D7454D">
        <w:rPr>
          <w:color w:val="0D0D0D"/>
        </w:rPr>
        <w:t xml:space="preserve">2. </w:t>
      </w:r>
      <w:r w:rsidR="00D7454D" w:rsidRPr="00D7454D">
        <w:rPr>
          <w:color w:val="0D0D0D"/>
        </w:rPr>
        <w:t xml:space="preserve">Контроль за исполнением данного приказа возложить на зам. директора по УВР </w:t>
      </w:r>
      <w:proofErr w:type="spellStart"/>
      <w:r w:rsidR="00D7454D" w:rsidRPr="00D7454D">
        <w:rPr>
          <w:color w:val="0D0D0D"/>
        </w:rPr>
        <w:t>Рачкелюк</w:t>
      </w:r>
      <w:proofErr w:type="spellEnd"/>
      <w:r w:rsidR="00D7454D" w:rsidRPr="00D7454D">
        <w:rPr>
          <w:color w:val="0D0D0D"/>
        </w:rPr>
        <w:t xml:space="preserve"> Г.А.</w:t>
      </w:r>
    </w:p>
    <w:p w:rsidR="00D7454D" w:rsidRPr="00D7454D" w:rsidRDefault="00D7454D" w:rsidP="000F5ACC">
      <w:pPr>
        <w:pStyle w:val="a3"/>
        <w:pBdr>
          <w:top w:val="single" w:sz="4" w:space="1" w:color="auto"/>
        </w:pBdr>
        <w:spacing w:before="0" w:beforeAutospacing="0" w:after="0" w:afterAutospacing="0"/>
        <w:ind w:firstLine="709"/>
        <w:jc w:val="both"/>
        <w:rPr>
          <w:color w:val="0D0D0D"/>
        </w:rPr>
      </w:pPr>
    </w:p>
    <w:p w:rsidR="00D7454D" w:rsidRPr="00D7454D" w:rsidRDefault="00D7454D" w:rsidP="000F5ACC">
      <w:pPr>
        <w:pStyle w:val="a3"/>
        <w:pBdr>
          <w:top w:val="single" w:sz="4" w:space="1" w:color="auto"/>
        </w:pBdr>
        <w:spacing w:before="0" w:beforeAutospacing="0" w:after="0" w:afterAutospacing="0"/>
        <w:ind w:firstLine="709"/>
        <w:jc w:val="both"/>
        <w:rPr>
          <w:color w:val="0D0D0D"/>
        </w:rPr>
      </w:pPr>
      <w:r w:rsidRPr="00D7454D">
        <w:rPr>
          <w:color w:val="0D0D0D"/>
        </w:rPr>
        <w:t xml:space="preserve">Директор </w:t>
      </w:r>
      <w:r w:rsidRPr="00D7454D">
        <w:rPr>
          <w:color w:val="0D0D0D"/>
        </w:rPr>
        <w:tab/>
      </w:r>
      <w:r w:rsidRPr="00D7454D">
        <w:rPr>
          <w:color w:val="0D0D0D"/>
        </w:rPr>
        <w:tab/>
      </w:r>
      <w:r w:rsidRPr="00D7454D">
        <w:rPr>
          <w:color w:val="0D0D0D"/>
        </w:rPr>
        <w:tab/>
      </w:r>
      <w:r w:rsidRPr="00D7454D">
        <w:rPr>
          <w:color w:val="0D0D0D"/>
        </w:rPr>
        <w:tab/>
      </w:r>
      <w:r w:rsidRPr="00D7454D">
        <w:rPr>
          <w:color w:val="0D0D0D"/>
        </w:rPr>
        <w:tab/>
      </w:r>
      <w:r w:rsidRPr="00D7454D">
        <w:rPr>
          <w:color w:val="0D0D0D"/>
        </w:rPr>
        <w:tab/>
        <w:t xml:space="preserve">А.Е. </w:t>
      </w:r>
      <w:proofErr w:type="spellStart"/>
      <w:r w:rsidRPr="00D7454D">
        <w:rPr>
          <w:color w:val="0D0D0D"/>
        </w:rPr>
        <w:t>Бочкала</w:t>
      </w:r>
      <w:proofErr w:type="spellEnd"/>
    </w:p>
    <w:sectPr w:rsidR="00D7454D" w:rsidRPr="00D7454D" w:rsidSect="006766F5">
      <w:head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525" w:rsidRDefault="00F46525" w:rsidP="006766F5">
      <w:r>
        <w:separator/>
      </w:r>
    </w:p>
  </w:endnote>
  <w:endnote w:type="continuationSeparator" w:id="0">
    <w:p w:rsidR="00F46525" w:rsidRDefault="00F46525" w:rsidP="0067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525" w:rsidRDefault="00F46525" w:rsidP="006766F5">
      <w:r>
        <w:separator/>
      </w:r>
    </w:p>
  </w:footnote>
  <w:footnote w:type="continuationSeparator" w:id="0">
    <w:p w:rsidR="00F46525" w:rsidRDefault="00F46525" w:rsidP="00676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page" w:horzAnchor="margin" w:tblpXSpec="center" w:tblpY="391"/>
      <w:tblW w:w="10740" w:type="dxa"/>
      <w:tblBorders>
        <w:bottom w:val="single" w:sz="4" w:space="0" w:color="auto"/>
      </w:tblBorders>
      <w:tblLook w:val="04A0" w:firstRow="1" w:lastRow="0" w:firstColumn="1" w:lastColumn="0" w:noHBand="0" w:noVBand="1"/>
    </w:tblPr>
    <w:tblGrid>
      <w:gridCol w:w="3686"/>
      <w:gridCol w:w="3754"/>
      <w:gridCol w:w="3300"/>
    </w:tblGrid>
    <w:tr w:rsidR="006766F5" w:rsidRPr="006766F5" w:rsidTr="008547D6">
      <w:trPr>
        <w:trHeight w:val="1280"/>
      </w:trPr>
      <w:tc>
        <w:tcPr>
          <w:tcW w:w="3686" w:type="dxa"/>
        </w:tcPr>
        <w:p w:rsidR="006766F5" w:rsidRPr="006766F5" w:rsidRDefault="006766F5" w:rsidP="006766F5">
          <w:pPr>
            <w:tabs>
              <w:tab w:val="center" w:pos="4677"/>
              <w:tab w:val="right" w:pos="9355"/>
            </w:tabs>
            <w:spacing w:after="120" w:line="276" w:lineRule="auto"/>
            <w:jc w:val="center"/>
            <w:rPr>
              <w:color w:val="000000"/>
              <w:sz w:val="22"/>
              <w:szCs w:val="22"/>
              <w:lang w:val="uk-UA"/>
            </w:rPr>
          </w:pPr>
          <w:r w:rsidRPr="006766F5">
            <w:rPr>
              <w:color w:val="000000"/>
              <w:sz w:val="22"/>
              <w:szCs w:val="22"/>
            </w:rPr>
            <w:t>МУН</w:t>
          </w:r>
          <w:r w:rsidRPr="006766F5">
            <w:rPr>
              <w:color w:val="000000"/>
              <w:sz w:val="22"/>
              <w:szCs w:val="22"/>
              <w:lang w:val="uk-UA"/>
            </w:rPr>
            <w:t>ІЦИПАЛЬНА ЗАГАЛЬНООСВІТНЯ УСТАНОВА МІСТА ДЖАНКОЯ РЕСПУБЛІКИ КРИМ «ШКОЛА-ГІМНАЗІЯ «№6»</w:t>
          </w:r>
        </w:p>
      </w:tc>
      <w:tc>
        <w:tcPr>
          <w:tcW w:w="3754" w:type="dxa"/>
        </w:tcPr>
        <w:p w:rsidR="006766F5" w:rsidRPr="006766F5" w:rsidRDefault="006766F5" w:rsidP="00676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sz w:val="22"/>
              <w:szCs w:val="22"/>
              <w:lang w:val="uk-UA"/>
            </w:rPr>
          </w:pPr>
          <w:r w:rsidRPr="006766F5">
            <w:rPr>
              <w:sz w:val="22"/>
              <w:szCs w:val="22"/>
            </w:rPr>
            <w:t xml:space="preserve">МУНИЦИПАЛЬНОЕ ОБЩЕОБРАЗОВАТЕЛЬНОЕ УЧРЕЖДЕНИЕ ГОРОДА ДЖАНКОЯ РЕСПУБЛИКИ КРЫМ </w:t>
          </w:r>
        </w:p>
        <w:p w:rsidR="006766F5" w:rsidRPr="006766F5" w:rsidRDefault="006766F5" w:rsidP="00676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sz w:val="22"/>
              <w:szCs w:val="22"/>
            </w:rPr>
          </w:pPr>
          <w:r w:rsidRPr="006766F5">
            <w:rPr>
              <w:sz w:val="22"/>
              <w:szCs w:val="22"/>
            </w:rPr>
            <w:t>«ШКОЛА-ГИМНАЗИЯ «№6»</w:t>
          </w:r>
        </w:p>
      </w:tc>
      <w:tc>
        <w:tcPr>
          <w:tcW w:w="3300" w:type="dxa"/>
        </w:tcPr>
        <w:p w:rsidR="006766F5" w:rsidRPr="006766F5" w:rsidRDefault="006766F5" w:rsidP="006766F5">
          <w:pPr>
            <w:tabs>
              <w:tab w:val="center" w:pos="4677"/>
              <w:tab w:val="right" w:pos="9355"/>
            </w:tabs>
            <w:spacing w:line="276" w:lineRule="auto"/>
            <w:jc w:val="center"/>
            <w:rPr>
              <w:color w:val="000000"/>
              <w:sz w:val="22"/>
              <w:szCs w:val="22"/>
              <w:lang w:val="uk-UA"/>
            </w:rPr>
          </w:pPr>
          <w:r w:rsidRPr="006766F5">
            <w:rPr>
              <w:color w:val="000000"/>
              <w:sz w:val="22"/>
              <w:szCs w:val="22"/>
            </w:rPr>
            <w:t xml:space="preserve">КЪЫРЫМ ДЖУМХУРИСТИ ДЖАНКОЙ ШЕРИ МУНИЦИПАЛЬ УНУМТАСИЛЬ МУЭСИСЕСИ </w:t>
          </w:r>
        </w:p>
        <w:p w:rsidR="006766F5" w:rsidRPr="006766F5" w:rsidRDefault="006766F5" w:rsidP="006766F5">
          <w:pPr>
            <w:tabs>
              <w:tab w:val="center" w:pos="4677"/>
              <w:tab w:val="right" w:pos="9355"/>
            </w:tabs>
            <w:spacing w:line="276" w:lineRule="auto"/>
            <w:jc w:val="center"/>
            <w:rPr>
              <w:color w:val="000000"/>
              <w:sz w:val="22"/>
              <w:szCs w:val="22"/>
            </w:rPr>
          </w:pPr>
          <w:r w:rsidRPr="006766F5">
            <w:rPr>
              <w:color w:val="000000"/>
              <w:sz w:val="22"/>
              <w:szCs w:val="22"/>
            </w:rPr>
            <w:t>«МЕКТЕП-ГИМНАЗИЯ «№6»</w:t>
          </w:r>
        </w:p>
      </w:tc>
    </w:tr>
  </w:tbl>
  <w:p w:rsidR="006766F5" w:rsidRPr="006766F5" w:rsidRDefault="006766F5" w:rsidP="006766F5">
    <w:pPr>
      <w:ind w:left="-567" w:hanging="993"/>
      <w:rPr>
        <w:b/>
        <w:sz w:val="20"/>
        <w:szCs w:val="20"/>
      </w:rPr>
    </w:pPr>
    <w:r w:rsidRPr="006766F5">
      <w:rPr>
        <w:sz w:val="22"/>
        <w:szCs w:val="22"/>
      </w:rPr>
      <w:t xml:space="preserve">                         </w:t>
    </w:r>
    <w:r w:rsidRPr="006766F5">
      <w:rPr>
        <w:sz w:val="20"/>
        <w:szCs w:val="20"/>
      </w:rPr>
      <w:t xml:space="preserve">ул. Ленина, 46, г. Джанкой, Республика Крым, 296108 тел. (06564) 30250, </w:t>
    </w:r>
    <w:r w:rsidRPr="006766F5">
      <w:rPr>
        <w:sz w:val="20"/>
        <w:szCs w:val="20"/>
        <w:lang w:val="en-US"/>
      </w:rPr>
      <w:t>e</w:t>
    </w:r>
    <w:r w:rsidRPr="006766F5">
      <w:rPr>
        <w:sz w:val="20"/>
        <w:szCs w:val="20"/>
      </w:rPr>
      <w:t>-</w:t>
    </w:r>
    <w:r w:rsidRPr="006766F5">
      <w:rPr>
        <w:sz w:val="20"/>
        <w:szCs w:val="20"/>
        <w:lang w:val="en-US"/>
      </w:rPr>
      <w:t>mail</w:t>
    </w:r>
    <w:r w:rsidRPr="006766F5">
      <w:rPr>
        <w:sz w:val="20"/>
        <w:szCs w:val="20"/>
      </w:rPr>
      <w:t xml:space="preserve"> </w:t>
    </w:r>
    <w:r w:rsidRPr="006766F5">
      <w:rPr>
        <w:sz w:val="20"/>
        <w:szCs w:val="20"/>
        <w:lang w:val="en-US"/>
      </w:rPr>
      <w:t>admin</w:t>
    </w:r>
    <w:r w:rsidRPr="006766F5">
      <w:rPr>
        <w:sz w:val="20"/>
        <w:szCs w:val="20"/>
      </w:rPr>
      <w:t>@</w:t>
    </w:r>
    <w:proofErr w:type="spellStart"/>
    <w:r w:rsidRPr="006766F5">
      <w:rPr>
        <w:sz w:val="20"/>
        <w:szCs w:val="20"/>
        <w:lang w:val="en-US"/>
      </w:rPr>
      <w:t>edustyle</w:t>
    </w:r>
    <w:proofErr w:type="spellEnd"/>
    <w:r w:rsidRPr="006766F5">
      <w:rPr>
        <w:sz w:val="20"/>
        <w:szCs w:val="20"/>
      </w:rPr>
      <w:t>.</w:t>
    </w:r>
    <w:r w:rsidRPr="006766F5">
      <w:rPr>
        <w:sz w:val="20"/>
        <w:szCs w:val="20"/>
        <w:lang w:val="en-US"/>
      </w:rPr>
      <w:t>info</w:t>
    </w:r>
    <w:r w:rsidRPr="006766F5">
      <w:rPr>
        <w:sz w:val="20"/>
        <w:szCs w:val="20"/>
      </w:rPr>
      <w:t xml:space="preserve">, сайт </w:t>
    </w:r>
    <w:proofErr w:type="spellStart"/>
    <w:r w:rsidRPr="006766F5">
      <w:rPr>
        <w:sz w:val="20"/>
        <w:szCs w:val="20"/>
        <w:lang w:val="en-US"/>
      </w:rPr>
      <w:t>mou</w:t>
    </w:r>
    <w:proofErr w:type="spellEnd"/>
    <w:r w:rsidRPr="006766F5">
      <w:rPr>
        <w:sz w:val="20"/>
        <w:szCs w:val="20"/>
      </w:rPr>
      <w:t>6.</w:t>
    </w:r>
    <w:proofErr w:type="spellStart"/>
    <w:r w:rsidRPr="006766F5">
      <w:rPr>
        <w:sz w:val="20"/>
        <w:szCs w:val="20"/>
        <w:lang w:val="en-US"/>
      </w:rPr>
      <w:t>ru</w:t>
    </w:r>
    <w:proofErr w:type="spellEnd"/>
  </w:p>
  <w:p w:rsidR="006766F5" w:rsidRDefault="006766F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E3894"/>
    <w:multiLevelType w:val="hybridMultilevel"/>
    <w:tmpl w:val="922C372E"/>
    <w:lvl w:ilvl="0" w:tplc="04190001">
      <w:start w:val="1"/>
      <w:numFmt w:val="bullet"/>
      <w:lvlText w:val=""/>
      <w:lvlJc w:val="left"/>
      <w:pPr>
        <w:ind w:left="763" w:hanging="360"/>
      </w:pPr>
      <w:rPr>
        <w:rFonts w:ascii="Symbol" w:hAnsi="Symbol" w:hint="default"/>
      </w:rPr>
    </w:lvl>
    <w:lvl w:ilvl="1" w:tplc="04190003">
      <w:start w:val="1"/>
      <w:numFmt w:val="bullet"/>
      <w:lvlText w:val="o"/>
      <w:lvlJc w:val="left"/>
      <w:pPr>
        <w:ind w:left="1483" w:hanging="360"/>
      </w:pPr>
      <w:rPr>
        <w:rFonts w:ascii="Courier New" w:hAnsi="Courier New" w:cs="Courier New" w:hint="default"/>
      </w:rPr>
    </w:lvl>
    <w:lvl w:ilvl="2" w:tplc="04190005">
      <w:start w:val="1"/>
      <w:numFmt w:val="bullet"/>
      <w:lvlText w:val=""/>
      <w:lvlJc w:val="left"/>
      <w:pPr>
        <w:ind w:left="2203" w:hanging="360"/>
      </w:pPr>
      <w:rPr>
        <w:rFonts w:ascii="Wingdings" w:hAnsi="Wingdings" w:hint="default"/>
      </w:rPr>
    </w:lvl>
    <w:lvl w:ilvl="3" w:tplc="04190001">
      <w:start w:val="1"/>
      <w:numFmt w:val="bullet"/>
      <w:lvlText w:val=""/>
      <w:lvlJc w:val="left"/>
      <w:pPr>
        <w:ind w:left="2923" w:hanging="360"/>
      </w:pPr>
      <w:rPr>
        <w:rFonts w:ascii="Symbol" w:hAnsi="Symbol" w:hint="default"/>
      </w:rPr>
    </w:lvl>
    <w:lvl w:ilvl="4" w:tplc="04190003">
      <w:start w:val="1"/>
      <w:numFmt w:val="bullet"/>
      <w:lvlText w:val="o"/>
      <w:lvlJc w:val="left"/>
      <w:pPr>
        <w:ind w:left="3643" w:hanging="360"/>
      </w:pPr>
      <w:rPr>
        <w:rFonts w:ascii="Courier New" w:hAnsi="Courier New" w:cs="Courier New" w:hint="default"/>
      </w:rPr>
    </w:lvl>
    <w:lvl w:ilvl="5" w:tplc="04190005">
      <w:start w:val="1"/>
      <w:numFmt w:val="bullet"/>
      <w:lvlText w:val=""/>
      <w:lvlJc w:val="left"/>
      <w:pPr>
        <w:ind w:left="4363" w:hanging="360"/>
      </w:pPr>
      <w:rPr>
        <w:rFonts w:ascii="Wingdings" w:hAnsi="Wingdings" w:hint="default"/>
      </w:rPr>
    </w:lvl>
    <w:lvl w:ilvl="6" w:tplc="04190001">
      <w:start w:val="1"/>
      <w:numFmt w:val="bullet"/>
      <w:lvlText w:val=""/>
      <w:lvlJc w:val="left"/>
      <w:pPr>
        <w:ind w:left="5083" w:hanging="360"/>
      </w:pPr>
      <w:rPr>
        <w:rFonts w:ascii="Symbol" w:hAnsi="Symbol" w:hint="default"/>
      </w:rPr>
    </w:lvl>
    <w:lvl w:ilvl="7" w:tplc="04190003">
      <w:start w:val="1"/>
      <w:numFmt w:val="bullet"/>
      <w:lvlText w:val="o"/>
      <w:lvlJc w:val="left"/>
      <w:pPr>
        <w:ind w:left="5803" w:hanging="360"/>
      </w:pPr>
      <w:rPr>
        <w:rFonts w:ascii="Courier New" w:hAnsi="Courier New" w:cs="Courier New" w:hint="default"/>
      </w:rPr>
    </w:lvl>
    <w:lvl w:ilvl="8" w:tplc="04190005">
      <w:start w:val="1"/>
      <w:numFmt w:val="bullet"/>
      <w:lvlText w:val=""/>
      <w:lvlJc w:val="left"/>
      <w:pPr>
        <w:ind w:left="6523" w:hanging="360"/>
      </w:pPr>
      <w:rPr>
        <w:rFonts w:ascii="Wingdings" w:hAnsi="Wingdings" w:hint="default"/>
      </w:rPr>
    </w:lvl>
  </w:abstractNum>
  <w:abstractNum w:abstractNumId="1" w15:restartNumberingAfterBreak="0">
    <w:nsid w:val="305614D6"/>
    <w:multiLevelType w:val="multilevel"/>
    <w:tmpl w:val="05BE8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13427F"/>
    <w:multiLevelType w:val="hybridMultilevel"/>
    <w:tmpl w:val="6B32F9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49BC7AB1"/>
    <w:multiLevelType w:val="hybridMultilevel"/>
    <w:tmpl w:val="44ACD412"/>
    <w:lvl w:ilvl="0" w:tplc="F72E365C">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 w15:restartNumberingAfterBreak="0">
    <w:nsid w:val="58515895"/>
    <w:multiLevelType w:val="hybridMultilevel"/>
    <w:tmpl w:val="0BEA4AF2"/>
    <w:lvl w:ilvl="0" w:tplc="04190001">
      <w:start w:val="1"/>
      <w:numFmt w:val="bullet"/>
      <w:lvlText w:val=""/>
      <w:lvlJc w:val="left"/>
      <w:pPr>
        <w:tabs>
          <w:tab w:val="num" w:pos="1680"/>
        </w:tabs>
        <w:ind w:left="1680" w:hanging="360"/>
      </w:pPr>
      <w:rPr>
        <w:rFonts w:ascii="Symbol" w:hAnsi="Symbol"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start w:val="1"/>
      <w:numFmt w:val="bullet"/>
      <w:lvlText w:val=""/>
      <w:lvlJc w:val="left"/>
      <w:pPr>
        <w:tabs>
          <w:tab w:val="num" w:pos="3120"/>
        </w:tabs>
        <w:ind w:left="3120" w:hanging="360"/>
      </w:pPr>
      <w:rPr>
        <w:rFonts w:ascii="Wingdings" w:hAnsi="Wingdings" w:hint="default"/>
      </w:rPr>
    </w:lvl>
    <w:lvl w:ilvl="3" w:tplc="04190001">
      <w:start w:val="1"/>
      <w:numFmt w:val="bullet"/>
      <w:lvlText w:val=""/>
      <w:lvlJc w:val="left"/>
      <w:pPr>
        <w:tabs>
          <w:tab w:val="num" w:pos="3840"/>
        </w:tabs>
        <w:ind w:left="3840" w:hanging="360"/>
      </w:pPr>
      <w:rPr>
        <w:rFonts w:ascii="Symbol" w:hAnsi="Symbol" w:hint="default"/>
      </w:rPr>
    </w:lvl>
    <w:lvl w:ilvl="4" w:tplc="04190003">
      <w:start w:val="1"/>
      <w:numFmt w:val="bullet"/>
      <w:lvlText w:val="o"/>
      <w:lvlJc w:val="left"/>
      <w:pPr>
        <w:tabs>
          <w:tab w:val="num" w:pos="4560"/>
        </w:tabs>
        <w:ind w:left="4560" w:hanging="360"/>
      </w:pPr>
      <w:rPr>
        <w:rFonts w:ascii="Courier New" w:hAnsi="Courier New" w:cs="Courier New" w:hint="default"/>
      </w:rPr>
    </w:lvl>
    <w:lvl w:ilvl="5" w:tplc="04190005">
      <w:start w:val="1"/>
      <w:numFmt w:val="bullet"/>
      <w:lvlText w:val=""/>
      <w:lvlJc w:val="left"/>
      <w:pPr>
        <w:tabs>
          <w:tab w:val="num" w:pos="5280"/>
        </w:tabs>
        <w:ind w:left="5280" w:hanging="360"/>
      </w:pPr>
      <w:rPr>
        <w:rFonts w:ascii="Wingdings" w:hAnsi="Wingdings" w:hint="default"/>
      </w:rPr>
    </w:lvl>
    <w:lvl w:ilvl="6" w:tplc="04190001">
      <w:start w:val="1"/>
      <w:numFmt w:val="bullet"/>
      <w:lvlText w:val=""/>
      <w:lvlJc w:val="left"/>
      <w:pPr>
        <w:tabs>
          <w:tab w:val="num" w:pos="6000"/>
        </w:tabs>
        <w:ind w:left="6000" w:hanging="360"/>
      </w:pPr>
      <w:rPr>
        <w:rFonts w:ascii="Symbol" w:hAnsi="Symbol" w:hint="default"/>
      </w:rPr>
    </w:lvl>
    <w:lvl w:ilvl="7" w:tplc="04190003">
      <w:start w:val="1"/>
      <w:numFmt w:val="bullet"/>
      <w:lvlText w:val="o"/>
      <w:lvlJc w:val="left"/>
      <w:pPr>
        <w:tabs>
          <w:tab w:val="num" w:pos="6720"/>
        </w:tabs>
        <w:ind w:left="6720" w:hanging="360"/>
      </w:pPr>
      <w:rPr>
        <w:rFonts w:ascii="Courier New" w:hAnsi="Courier New" w:cs="Courier New" w:hint="default"/>
      </w:rPr>
    </w:lvl>
    <w:lvl w:ilvl="8" w:tplc="04190005">
      <w:start w:val="1"/>
      <w:numFmt w:val="bullet"/>
      <w:lvlText w:val=""/>
      <w:lvlJc w:val="left"/>
      <w:pPr>
        <w:tabs>
          <w:tab w:val="num" w:pos="7440"/>
        </w:tabs>
        <w:ind w:left="7440" w:hanging="360"/>
      </w:pPr>
      <w:rPr>
        <w:rFonts w:ascii="Wingdings" w:hAnsi="Wingdings" w:hint="default"/>
      </w:rPr>
    </w:lvl>
  </w:abstractNum>
  <w:abstractNum w:abstractNumId="5" w15:restartNumberingAfterBreak="0">
    <w:nsid w:val="777A5BC5"/>
    <w:multiLevelType w:val="hybridMultilevel"/>
    <w:tmpl w:val="E7E0FED6"/>
    <w:lvl w:ilvl="0" w:tplc="4B0C97B8">
      <w:start w:val="1"/>
      <w:numFmt w:val="decimal"/>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28A"/>
    <w:rsid w:val="00081B32"/>
    <w:rsid w:val="000B3ECD"/>
    <w:rsid w:val="000B5176"/>
    <w:rsid w:val="000E5394"/>
    <w:rsid w:val="000E666C"/>
    <w:rsid w:val="000F5ACC"/>
    <w:rsid w:val="001318F7"/>
    <w:rsid w:val="00150960"/>
    <w:rsid w:val="001524B4"/>
    <w:rsid w:val="00175486"/>
    <w:rsid w:val="001C72B3"/>
    <w:rsid w:val="001E0E69"/>
    <w:rsid w:val="00222651"/>
    <w:rsid w:val="00284AE0"/>
    <w:rsid w:val="002D15A8"/>
    <w:rsid w:val="002E7128"/>
    <w:rsid w:val="002F6C03"/>
    <w:rsid w:val="003005C0"/>
    <w:rsid w:val="0033295F"/>
    <w:rsid w:val="003C3E15"/>
    <w:rsid w:val="003C7E60"/>
    <w:rsid w:val="00420AE9"/>
    <w:rsid w:val="00464448"/>
    <w:rsid w:val="00466808"/>
    <w:rsid w:val="0046707C"/>
    <w:rsid w:val="00491CE1"/>
    <w:rsid w:val="004C30CB"/>
    <w:rsid w:val="004D51AC"/>
    <w:rsid w:val="00552C7B"/>
    <w:rsid w:val="0056185E"/>
    <w:rsid w:val="0056799E"/>
    <w:rsid w:val="005716C3"/>
    <w:rsid w:val="00583194"/>
    <w:rsid w:val="00593CB0"/>
    <w:rsid w:val="005A51FB"/>
    <w:rsid w:val="00600A7C"/>
    <w:rsid w:val="00640719"/>
    <w:rsid w:val="00664A1C"/>
    <w:rsid w:val="00666532"/>
    <w:rsid w:val="006766F5"/>
    <w:rsid w:val="006A1284"/>
    <w:rsid w:val="006C24C1"/>
    <w:rsid w:val="006D29E0"/>
    <w:rsid w:val="006F513D"/>
    <w:rsid w:val="00735A20"/>
    <w:rsid w:val="00753874"/>
    <w:rsid w:val="00766F67"/>
    <w:rsid w:val="00784527"/>
    <w:rsid w:val="00790C38"/>
    <w:rsid w:val="007C53AB"/>
    <w:rsid w:val="007D4F37"/>
    <w:rsid w:val="008242F8"/>
    <w:rsid w:val="00841DE5"/>
    <w:rsid w:val="0087359B"/>
    <w:rsid w:val="00882254"/>
    <w:rsid w:val="00882DC7"/>
    <w:rsid w:val="00934522"/>
    <w:rsid w:val="00951E9E"/>
    <w:rsid w:val="0095359D"/>
    <w:rsid w:val="009A2C46"/>
    <w:rsid w:val="009D4743"/>
    <w:rsid w:val="00A1428A"/>
    <w:rsid w:val="00A26B65"/>
    <w:rsid w:val="00A36468"/>
    <w:rsid w:val="00A62802"/>
    <w:rsid w:val="00A71A1E"/>
    <w:rsid w:val="00A84083"/>
    <w:rsid w:val="00A905B2"/>
    <w:rsid w:val="00A9223F"/>
    <w:rsid w:val="00AB5FA3"/>
    <w:rsid w:val="00B428F7"/>
    <w:rsid w:val="00B77257"/>
    <w:rsid w:val="00B83CF3"/>
    <w:rsid w:val="00B927A1"/>
    <w:rsid w:val="00B965D5"/>
    <w:rsid w:val="00BA17E6"/>
    <w:rsid w:val="00BB398D"/>
    <w:rsid w:val="00BB5C42"/>
    <w:rsid w:val="00BC0587"/>
    <w:rsid w:val="00BE29AE"/>
    <w:rsid w:val="00C2134F"/>
    <w:rsid w:val="00CA32CD"/>
    <w:rsid w:val="00CB4533"/>
    <w:rsid w:val="00CC2F0A"/>
    <w:rsid w:val="00CE2A61"/>
    <w:rsid w:val="00CE3050"/>
    <w:rsid w:val="00D015D8"/>
    <w:rsid w:val="00D47501"/>
    <w:rsid w:val="00D56716"/>
    <w:rsid w:val="00D73BE7"/>
    <w:rsid w:val="00D7454D"/>
    <w:rsid w:val="00DE0D5F"/>
    <w:rsid w:val="00DE5C50"/>
    <w:rsid w:val="00DE6B04"/>
    <w:rsid w:val="00E06295"/>
    <w:rsid w:val="00E1035A"/>
    <w:rsid w:val="00E16CC1"/>
    <w:rsid w:val="00E6762E"/>
    <w:rsid w:val="00E94A06"/>
    <w:rsid w:val="00EC4058"/>
    <w:rsid w:val="00ED73BD"/>
    <w:rsid w:val="00EF253E"/>
    <w:rsid w:val="00F07810"/>
    <w:rsid w:val="00F15F39"/>
    <w:rsid w:val="00F271D5"/>
    <w:rsid w:val="00F3767C"/>
    <w:rsid w:val="00F4352A"/>
    <w:rsid w:val="00F45AC0"/>
    <w:rsid w:val="00F46525"/>
    <w:rsid w:val="00F4784B"/>
    <w:rsid w:val="00F65730"/>
    <w:rsid w:val="00F94058"/>
    <w:rsid w:val="00F97135"/>
    <w:rsid w:val="00FA70B1"/>
    <w:rsid w:val="00FE5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B7456B4E-DF4C-440C-BB9D-7A115062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6573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65730"/>
    <w:pPr>
      <w:spacing w:before="100" w:beforeAutospacing="1" w:after="100" w:afterAutospacing="1"/>
    </w:pPr>
  </w:style>
  <w:style w:type="paragraph" w:styleId="a4">
    <w:name w:val="List Paragraph"/>
    <w:basedOn w:val="a"/>
    <w:qFormat/>
    <w:rsid w:val="00F65730"/>
    <w:pPr>
      <w:spacing w:after="200" w:line="276" w:lineRule="auto"/>
      <w:ind w:left="720"/>
      <w:contextualSpacing/>
    </w:pPr>
    <w:rPr>
      <w:rFonts w:ascii="Calibri" w:eastAsia="Calibri" w:hAnsi="Calibri"/>
      <w:sz w:val="22"/>
      <w:szCs w:val="22"/>
      <w:lang w:val="en-US" w:eastAsia="en-US"/>
    </w:rPr>
  </w:style>
  <w:style w:type="paragraph" w:styleId="a5">
    <w:name w:val="Body Text Indent"/>
    <w:basedOn w:val="a"/>
    <w:link w:val="a6"/>
    <w:semiHidden/>
    <w:unhideWhenUsed/>
    <w:rsid w:val="00A9223F"/>
    <w:pPr>
      <w:ind w:firstLine="720"/>
      <w:jc w:val="both"/>
    </w:pPr>
    <w:rPr>
      <w:b/>
      <w:bCs/>
      <w:sz w:val="28"/>
    </w:rPr>
  </w:style>
  <w:style w:type="character" w:customStyle="1" w:styleId="a6">
    <w:name w:val="Основной текст с отступом Знак"/>
    <w:basedOn w:val="a0"/>
    <w:link w:val="a5"/>
    <w:semiHidden/>
    <w:rsid w:val="00A9223F"/>
    <w:rPr>
      <w:rFonts w:ascii="Times New Roman" w:eastAsia="Times New Roman" w:hAnsi="Times New Roman" w:cs="Times New Roman"/>
      <w:b/>
      <w:bCs/>
      <w:sz w:val="28"/>
      <w:szCs w:val="24"/>
      <w:lang w:eastAsia="ru-RU"/>
    </w:rPr>
  </w:style>
  <w:style w:type="paragraph" w:customStyle="1" w:styleId="Style3">
    <w:name w:val="Style3"/>
    <w:basedOn w:val="a"/>
    <w:rsid w:val="00A9223F"/>
    <w:pPr>
      <w:widowControl w:val="0"/>
      <w:autoSpaceDE w:val="0"/>
      <w:autoSpaceDN w:val="0"/>
      <w:adjustRightInd w:val="0"/>
    </w:pPr>
    <w:rPr>
      <w:rFonts w:ascii="Franklin Gothic Heavy" w:hAnsi="Franklin Gothic Heavy"/>
    </w:rPr>
  </w:style>
  <w:style w:type="character" w:customStyle="1" w:styleId="FontStyle31">
    <w:name w:val="Font Style31"/>
    <w:basedOn w:val="a0"/>
    <w:rsid w:val="00A9223F"/>
    <w:rPr>
      <w:rFonts w:ascii="Times New Roman" w:hAnsi="Times New Roman" w:cs="Times New Roman" w:hint="default"/>
      <w:sz w:val="18"/>
      <w:szCs w:val="18"/>
    </w:rPr>
  </w:style>
  <w:style w:type="paragraph" w:customStyle="1" w:styleId="Default">
    <w:name w:val="Default"/>
    <w:rsid w:val="00BA17E6"/>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0F5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semiHidden/>
    <w:unhideWhenUsed/>
    <w:rsid w:val="00ED73BD"/>
    <w:rPr>
      <w:color w:val="0000FF"/>
      <w:u w:val="single"/>
    </w:rPr>
  </w:style>
  <w:style w:type="character" w:customStyle="1" w:styleId="apple-converted-space">
    <w:name w:val="apple-converted-space"/>
    <w:basedOn w:val="a0"/>
    <w:rsid w:val="00ED73BD"/>
  </w:style>
  <w:style w:type="character" w:customStyle="1" w:styleId="2">
    <w:name w:val="Основной текст (2)_"/>
    <w:link w:val="20"/>
    <w:locked/>
    <w:rsid w:val="0075387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53874"/>
    <w:pPr>
      <w:widowControl w:val="0"/>
      <w:shd w:val="clear" w:color="auto" w:fill="FFFFFF"/>
      <w:spacing w:after="2220" w:line="317" w:lineRule="exact"/>
      <w:ind w:hanging="360"/>
      <w:jc w:val="center"/>
    </w:pPr>
    <w:rPr>
      <w:sz w:val="28"/>
      <w:szCs w:val="28"/>
      <w:lang w:eastAsia="en-US"/>
    </w:rPr>
  </w:style>
  <w:style w:type="paragraph" w:styleId="a9">
    <w:name w:val="header"/>
    <w:basedOn w:val="a"/>
    <w:link w:val="aa"/>
    <w:uiPriority w:val="99"/>
    <w:unhideWhenUsed/>
    <w:rsid w:val="006766F5"/>
    <w:pPr>
      <w:tabs>
        <w:tab w:val="center" w:pos="4677"/>
        <w:tab w:val="right" w:pos="9355"/>
      </w:tabs>
    </w:pPr>
  </w:style>
  <w:style w:type="character" w:customStyle="1" w:styleId="aa">
    <w:name w:val="Верхний колонтитул Знак"/>
    <w:basedOn w:val="a0"/>
    <w:link w:val="a9"/>
    <w:uiPriority w:val="99"/>
    <w:rsid w:val="006766F5"/>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6766F5"/>
    <w:pPr>
      <w:tabs>
        <w:tab w:val="center" w:pos="4677"/>
        <w:tab w:val="right" w:pos="9355"/>
      </w:tabs>
    </w:pPr>
  </w:style>
  <w:style w:type="character" w:customStyle="1" w:styleId="ac">
    <w:name w:val="Нижний колонтитул Знак"/>
    <w:basedOn w:val="a0"/>
    <w:link w:val="ab"/>
    <w:uiPriority w:val="99"/>
    <w:rsid w:val="006766F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58726">
      <w:bodyDiv w:val="1"/>
      <w:marLeft w:val="0"/>
      <w:marRight w:val="0"/>
      <w:marTop w:val="0"/>
      <w:marBottom w:val="0"/>
      <w:divBdr>
        <w:top w:val="none" w:sz="0" w:space="0" w:color="auto"/>
        <w:left w:val="none" w:sz="0" w:space="0" w:color="auto"/>
        <w:bottom w:val="none" w:sz="0" w:space="0" w:color="auto"/>
        <w:right w:val="none" w:sz="0" w:space="0" w:color="auto"/>
      </w:divBdr>
    </w:div>
    <w:div w:id="203103144">
      <w:bodyDiv w:val="1"/>
      <w:marLeft w:val="0"/>
      <w:marRight w:val="0"/>
      <w:marTop w:val="0"/>
      <w:marBottom w:val="0"/>
      <w:divBdr>
        <w:top w:val="none" w:sz="0" w:space="0" w:color="auto"/>
        <w:left w:val="none" w:sz="0" w:space="0" w:color="auto"/>
        <w:bottom w:val="none" w:sz="0" w:space="0" w:color="auto"/>
        <w:right w:val="none" w:sz="0" w:space="0" w:color="auto"/>
      </w:divBdr>
    </w:div>
    <w:div w:id="348264400">
      <w:bodyDiv w:val="1"/>
      <w:marLeft w:val="0"/>
      <w:marRight w:val="0"/>
      <w:marTop w:val="0"/>
      <w:marBottom w:val="0"/>
      <w:divBdr>
        <w:top w:val="none" w:sz="0" w:space="0" w:color="auto"/>
        <w:left w:val="none" w:sz="0" w:space="0" w:color="auto"/>
        <w:bottom w:val="none" w:sz="0" w:space="0" w:color="auto"/>
        <w:right w:val="none" w:sz="0" w:space="0" w:color="auto"/>
      </w:divBdr>
    </w:div>
    <w:div w:id="372927413">
      <w:bodyDiv w:val="1"/>
      <w:marLeft w:val="0"/>
      <w:marRight w:val="0"/>
      <w:marTop w:val="0"/>
      <w:marBottom w:val="0"/>
      <w:divBdr>
        <w:top w:val="none" w:sz="0" w:space="0" w:color="auto"/>
        <w:left w:val="none" w:sz="0" w:space="0" w:color="auto"/>
        <w:bottom w:val="none" w:sz="0" w:space="0" w:color="auto"/>
        <w:right w:val="none" w:sz="0" w:space="0" w:color="auto"/>
      </w:divBdr>
    </w:div>
    <w:div w:id="643393383">
      <w:bodyDiv w:val="1"/>
      <w:marLeft w:val="0"/>
      <w:marRight w:val="0"/>
      <w:marTop w:val="0"/>
      <w:marBottom w:val="0"/>
      <w:divBdr>
        <w:top w:val="none" w:sz="0" w:space="0" w:color="auto"/>
        <w:left w:val="none" w:sz="0" w:space="0" w:color="auto"/>
        <w:bottom w:val="none" w:sz="0" w:space="0" w:color="auto"/>
        <w:right w:val="none" w:sz="0" w:space="0" w:color="auto"/>
      </w:divBdr>
    </w:div>
    <w:div w:id="771586166">
      <w:bodyDiv w:val="1"/>
      <w:marLeft w:val="0"/>
      <w:marRight w:val="0"/>
      <w:marTop w:val="0"/>
      <w:marBottom w:val="0"/>
      <w:divBdr>
        <w:top w:val="none" w:sz="0" w:space="0" w:color="auto"/>
        <w:left w:val="none" w:sz="0" w:space="0" w:color="auto"/>
        <w:bottom w:val="none" w:sz="0" w:space="0" w:color="auto"/>
        <w:right w:val="none" w:sz="0" w:space="0" w:color="auto"/>
      </w:divBdr>
    </w:div>
    <w:div w:id="807092384">
      <w:bodyDiv w:val="1"/>
      <w:marLeft w:val="0"/>
      <w:marRight w:val="0"/>
      <w:marTop w:val="0"/>
      <w:marBottom w:val="0"/>
      <w:divBdr>
        <w:top w:val="none" w:sz="0" w:space="0" w:color="auto"/>
        <w:left w:val="none" w:sz="0" w:space="0" w:color="auto"/>
        <w:bottom w:val="none" w:sz="0" w:space="0" w:color="auto"/>
        <w:right w:val="none" w:sz="0" w:space="0" w:color="auto"/>
      </w:divBdr>
    </w:div>
    <w:div w:id="860165455">
      <w:bodyDiv w:val="1"/>
      <w:marLeft w:val="0"/>
      <w:marRight w:val="0"/>
      <w:marTop w:val="0"/>
      <w:marBottom w:val="0"/>
      <w:divBdr>
        <w:top w:val="none" w:sz="0" w:space="0" w:color="auto"/>
        <w:left w:val="none" w:sz="0" w:space="0" w:color="auto"/>
        <w:bottom w:val="none" w:sz="0" w:space="0" w:color="auto"/>
        <w:right w:val="none" w:sz="0" w:space="0" w:color="auto"/>
      </w:divBdr>
    </w:div>
    <w:div w:id="1312517625">
      <w:bodyDiv w:val="1"/>
      <w:marLeft w:val="0"/>
      <w:marRight w:val="0"/>
      <w:marTop w:val="0"/>
      <w:marBottom w:val="0"/>
      <w:divBdr>
        <w:top w:val="none" w:sz="0" w:space="0" w:color="auto"/>
        <w:left w:val="none" w:sz="0" w:space="0" w:color="auto"/>
        <w:bottom w:val="none" w:sz="0" w:space="0" w:color="auto"/>
        <w:right w:val="none" w:sz="0" w:space="0" w:color="auto"/>
      </w:divBdr>
    </w:div>
    <w:div w:id="1756584388">
      <w:bodyDiv w:val="1"/>
      <w:marLeft w:val="0"/>
      <w:marRight w:val="0"/>
      <w:marTop w:val="0"/>
      <w:marBottom w:val="0"/>
      <w:divBdr>
        <w:top w:val="none" w:sz="0" w:space="0" w:color="auto"/>
        <w:left w:val="none" w:sz="0" w:space="0" w:color="auto"/>
        <w:bottom w:val="none" w:sz="0" w:space="0" w:color="auto"/>
        <w:right w:val="none" w:sz="0" w:space="0" w:color="auto"/>
      </w:divBdr>
    </w:div>
    <w:div w:id="206185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vipolnenie_rabo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06D96-45A4-40DC-9CE9-B6F78D9A1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3480</Words>
  <Characters>19837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МОУ-6-22</dc:creator>
  <cp:keywords/>
  <dc:description/>
  <cp:lastModifiedBy>ЗАВУЧ</cp:lastModifiedBy>
  <cp:revision>2</cp:revision>
  <dcterms:created xsi:type="dcterms:W3CDTF">2018-02-18T18:42:00Z</dcterms:created>
  <dcterms:modified xsi:type="dcterms:W3CDTF">2018-02-18T18:42:00Z</dcterms:modified>
</cp:coreProperties>
</file>